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A9D3" w14:textId="77777777" w:rsidR="001E4817" w:rsidRDefault="001E4817" w:rsidP="001E4817">
      <w:pPr>
        <w:ind w:right="1359"/>
        <w:rPr>
          <w:rFonts w:cs="Arial"/>
          <w:b/>
          <w:color w:val="D93C8E"/>
          <w:sz w:val="48"/>
          <w:szCs w:val="48"/>
        </w:rPr>
      </w:pPr>
    </w:p>
    <w:p w14:paraId="1F250237" w14:textId="77777777" w:rsidR="00FF21A2" w:rsidRPr="004D53D6" w:rsidRDefault="001E4817" w:rsidP="00FF21A2">
      <w:pPr>
        <w:ind w:left="907" w:right="1359" w:firstLine="720"/>
        <w:jc w:val="center"/>
        <w:rPr>
          <w:rFonts w:cs="Arial"/>
          <w:b/>
          <w:color w:val="D93C8E"/>
          <w:sz w:val="32"/>
          <w:szCs w:val="32"/>
        </w:rPr>
      </w:pPr>
      <w:r w:rsidRPr="004D53D6">
        <w:rPr>
          <w:rFonts w:cs="Arial"/>
          <w:b/>
          <w:color w:val="D93C8E"/>
          <w:sz w:val="32"/>
          <w:szCs w:val="32"/>
        </w:rPr>
        <w:t xml:space="preserve">Everyone Health </w:t>
      </w:r>
      <w:r w:rsidR="005E4EC4" w:rsidRPr="004D53D6">
        <w:rPr>
          <w:rFonts w:cs="Arial"/>
          <w:b/>
          <w:color w:val="D93C8E"/>
          <w:sz w:val="32"/>
          <w:szCs w:val="32"/>
        </w:rPr>
        <w:t>Bracknell Forest</w:t>
      </w:r>
      <w:r w:rsidR="00FF21A2" w:rsidRPr="004D53D6">
        <w:rPr>
          <w:rFonts w:cs="Arial"/>
          <w:b/>
          <w:color w:val="D93C8E"/>
          <w:sz w:val="32"/>
          <w:szCs w:val="32"/>
        </w:rPr>
        <w:t xml:space="preserve"> </w:t>
      </w:r>
    </w:p>
    <w:p w14:paraId="1DE297ED" w14:textId="13CC494E" w:rsidR="005E4EC4" w:rsidRPr="004D53D6" w:rsidRDefault="005E4EC4" w:rsidP="00FF21A2">
      <w:pPr>
        <w:ind w:left="907" w:right="1359" w:firstLine="720"/>
        <w:jc w:val="center"/>
        <w:rPr>
          <w:rFonts w:ascii="Calibri"/>
          <w:b/>
          <w:sz w:val="32"/>
          <w:szCs w:val="32"/>
        </w:rPr>
      </w:pPr>
      <w:r w:rsidRPr="004D53D6">
        <w:rPr>
          <w:rFonts w:cs="Arial"/>
          <w:b/>
          <w:color w:val="D93C8E"/>
          <w:sz w:val="32"/>
          <w:szCs w:val="32"/>
        </w:rPr>
        <w:t xml:space="preserve">Adult Weight </w:t>
      </w:r>
      <w:r w:rsidR="00FF21A2" w:rsidRPr="004D53D6">
        <w:rPr>
          <w:rFonts w:cs="Arial"/>
          <w:b/>
          <w:color w:val="D93C8E"/>
          <w:sz w:val="32"/>
          <w:szCs w:val="32"/>
        </w:rPr>
        <w:t>M</w:t>
      </w:r>
      <w:r w:rsidRPr="004D53D6">
        <w:rPr>
          <w:rFonts w:cs="Arial"/>
          <w:b/>
          <w:color w:val="D93C8E"/>
          <w:sz w:val="32"/>
          <w:szCs w:val="32"/>
        </w:rPr>
        <w:t>anagement Referral Form</w:t>
      </w:r>
    </w:p>
    <w:p w14:paraId="2B1FD6D8" w14:textId="77777777" w:rsidR="00FF21A2" w:rsidRPr="004D53D6" w:rsidRDefault="00FF21A2" w:rsidP="00FF21A2">
      <w:pPr>
        <w:ind w:left="1638" w:right="1359"/>
        <w:jc w:val="center"/>
        <w:rPr>
          <w:rFonts w:ascii="Calibri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923"/>
        <w:tblW w:w="11317" w:type="dxa"/>
        <w:tblLook w:val="04A0" w:firstRow="1" w:lastRow="0" w:firstColumn="1" w:lastColumn="0" w:noHBand="0" w:noVBand="1"/>
      </w:tblPr>
      <w:tblGrid>
        <w:gridCol w:w="1529"/>
        <w:gridCol w:w="437"/>
        <w:gridCol w:w="1540"/>
        <w:gridCol w:w="474"/>
        <w:gridCol w:w="1646"/>
        <w:gridCol w:w="413"/>
        <w:gridCol w:w="1092"/>
        <w:gridCol w:w="406"/>
        <w:gridCol w:w="1189"/>
        <w:gridCol w:w="720"/>
        <w:gridCol w:w="1779"/>
        <w:gridCol w:w="406"/>
      </w:tblGrid>
      <w:tr w:rsidR="005C26E6" w:rsidRPr="00CF14D0" w14:paraId="4BFB4609" w14:textId="77777777" w:rsidTr="00156F4B">
        <w:trPr>
          <w:trHeight w:val="290"/>
        </w:trPr>
        <w:tc>
          <w:tcPr>
            <w:tcW w:w="11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87C"/>
            <w:noWrap/>
            <w:vAlign w:val="bottom"/>
            <w:hideMark/>
          </w:tcPr>
          <w:p w14:paraId="2AAD0DE8" w14:textId="77777777" w:rsidR="00CF14D0" w:rsidRPr="000C4ECD" w:rsidRDefault="00CF14D0" w:rsidP="00CF14D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EC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Patient Details </w:t>
            </w:r>
          </w:p>
        </w:tc>
      </w:tr>
      <w:tr w:rsidR="00DA1604" w:rsidRPr="00CF14D0" w14:paraId="082BF4CD" w14:textId="77777777" w:rsidTr="008B4C23">
        <w:trPr>
          <w:trHeight w:val="29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AF6D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Mr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8824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B8FB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Mrs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2EF4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2234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Miss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08D8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C25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Ms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73F1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98A1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Other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152F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7B80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Transgender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A5A8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</w:p>
        </w:tc>
      </w:tr>
      <w:tr w:rsidR="00DA1604" w:rsidRPr="00CF14D0" w14:paraId="08A10D85" w14:textId="77777777" w:rsidTr="008B4C23">
        <w:trPr>
          <w:trHeight w:val="29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1CFD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First Name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D872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72A5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E6A1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7B4A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Surname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A6B0" w14:textId="77777777" w:rsidR="00CF14D0" w:rsidRPr="00CF14D0" w:rsidRDefault="00CF14D0" w:rsidP="00CF14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A1DA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DOB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0208" w14:textId="0FD8A3EB" w:rsidR="00CF14D0" w:rsidRPr="00CF14D0" w:rsidRDefault="005C26E6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../../..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E4F1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Age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CB17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A1604" w:rsidRPr="00CF14D0" w14:paraId="738356FE" w14:textId="77777777" w:rsidTr="008B4C23">
        <w:trPr>
          <w:trHeight w:val="29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6AD4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Gender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13BE" w14:textId="77777777" w:rsidR="00CF14D0" w:rsidRPr="00CF14D0" w:rsidRDefault="00CF14D0" w:rsidP="00CF14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39DD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Surgery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A4F4" w14:textId="77777777" w:rsidR="00CF14D0" w:rsidRPr="00CF14D0" w:rsidRDefault="00CF14D0" w:rsidP="00CF14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2465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Carer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04FD" w14:textId="77777777" w:rsidR="00CF14D0" w:rsidRPr="00CF14D0" w:rsidRDefault="00CF14D0" w:rsidP="00CF14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86059" w:rsidRPr="00CF14D0" w14:paraId="2E43241E" w14:textId="77777777" w:rsidTr="005C26E6">
        <w:trPr>
          <w:trHeight w:val="767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3C7F" w14:textId="77777777" w:rsidR="00586059" w:rsidRPr="00CF14D0" w:rsidRDefault="00586059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Address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8F1B" w14:textId="77777777" w:rsidR="00586059" w:rsidRPr="00CF14D0" w:rsidRDefault="00586059" w:rsidP="00CF14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D6C6" w14:textId="77777777" w:rsidR="00586059" w:rsidRPr="00CF14D0" w:rsidRDefault="00586059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Postcode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D36" w14:textId="77777777" w:rsidR="00586059" w:rsidRPr="00CF14D0" w:rsidRDefault="00586059" w:rsidP="00CF14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DE05" w14:textId="77777777" w:rsidR="00586059" w:rsidRPr="00CF14D0" w:rsidRDefault="00586059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Telephone Number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92BE" w14:textId="3FB73555" w:rsidR="00586059" w:rsidRPr="00CF14D0" w:rsidRDefault="00586059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</w:t>
            </w:r>
          </w:p>
          <w:p w14:paraId="1A0E363B" w14:textId="78D57F82" w:rsidR="00586059" w:rsidRPr="00CF14D0" w:rsidRDefault="00586059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86059" w:rsidRPr="00CF14D0" w14:paraId="697C4D1D" w14:textId="77777777" w:rsidTr="00586059">
        <w:trPr>
          <w:trHeight w:val="29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4C97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Email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7D0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032D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NHS Number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C4E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7346" w14:textId="3A922225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Mobile Number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04780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</w:t>
            </w:r>
          </w:p>
          <w:p w14:paraId="616136B3" w14:textId="23D3F80E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86059" w:rsidRPr="00CF14D0" w14:paraId="00038806" w14:textId="77777777" w:rsidTr="008B4C23">
        <w:trPr>
          <w:trHeight w:val="290"/>
        </w:trPr>
        <w:tc>
          <w:tcPr>
            <w:tcW w:w="11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87C"/>
            <w:noWrap/>
            <w:vAlign w:val="bottom"/>
            <w:hideMark/>
          </w:tcPr>
          <w:p w14:paraId="0993A3E7" w14:textId="77777777" w:rsidR="00586059" w:rsidRPr="000C4ECD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ECD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61B87C"/>
                <w:lang w:val="en-GB" w:eastAsia="en-GB"/>
              </w:rPr>
              <w:t>Medical</w:t>
            </w:r>
            <w:r w:rsidRPr="000C4EC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Conditions and Relevant Conditions</w:t>
            </w:r>
          </w:p>
        </w:tc>
      </w:tr>
      <w:tr w:rsidR="00586059" w:rsidRPr="00CF14D0" w14:paraId="5AC37E5D" w14:textId="77777777" w:rsidTr="008B4C23">
        <w:trPr>
          <w:trHeight w:hRule="exact" w:val="58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FD03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Anxiety/ Depression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23BA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4A62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MS Gothic"/>
                <w:color w:val="000000"/>
                <w:spacing w:val="-1"/>
                <w:lang w:eastAsia="en-GB"/>
              </w:rPr>
              <w:t>Asthma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6F73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68CD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MS Gothic"/>
                <w:color w:val="000000"/>
                <w:spacing w:val="-1"/>
                <w:lang w:eastAsia="en-GB"/>
              </w:rPr>
              <w:t>Cardiovascular Disease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76C0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5FB2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Disability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EF21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MS Gothic"/>
                <w:color w:val="000000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990F" w14:textId="607D706C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Pre-Diabetes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A6A5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EBBF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Osteoporosis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D620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86059" w:rsidRPr="00CF14D0" w14:paraId="230ADFBB" w14:textId="77777777" w:rsidTr="008B4C23">
        <w:trPr>
          <w:trHeight w:hRule="exact" w:val="97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F7A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Chronic Fatigue Syndrome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FF0F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MS Gothic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9DB7" w14:textId="42A5C153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Dyslipidemia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6951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MS Gothic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41BC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Epilepsy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A622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MS Gothic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4238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Severe Mental Illness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05FA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4B66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Type 1 Diabetes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511C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7CD4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Musculoskeletal Disorders (MSD)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D32B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6059" w:rsidRPr="00CF14D0" w14:paraId="3894F246" w14:textId="77777777" w:rsidTr="008B4C23">
        <w:trPr>
          <w:trHeight w:hRule="exact" w:val="59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CADE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2"/>
                <w:lang w:eastAsia="en-GB"/>
              </w:rPr>
              <w:t>Fibromyalgia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A0DB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MS Gothic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D54A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Hypertension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48BB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MS Gothic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0766" w14:textId="66F7747E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Sleep Apnea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A940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MS Gothic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C3E1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Learning Disability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8174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1C94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Type 2 Diabetes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20A5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53B3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Metabolic Syndrome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DA4F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86059" w:rsidRPr="00CF14D0" w14:paraId="1B388737" w14:textId="77777777" w:rsidTr="008B4C23">
        <w:trPr>
          <w:trHeight w:val="81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3EA5" w14:textId="6F57BE3E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Post Bariatric Surgery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2A43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MS Gothic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42E1" w14:textId="4D967D4E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 xml:space="preserve">Pre-Bariatric Surgery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72DA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MS Gothic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E91D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Other (please state)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E828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MS Gothic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32A7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0EA2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07C8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86EE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3B4B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620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86059" w:rsidRPr="00CF14D0" w14:paraId="60CC4ED7" w14:textId="77777777" w:rsidTr="008B4C23">
        <w:trPr>
          <w:trHeight w:hRule="exact" w:val="520"/>
        </w:trPr>
        <w:tc>
          <w:tcPr>
            <w:tcW w:w="11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87C"/>
            <w:vAlign w:val="center"/>
            <w:hideMark/>
          </w:tcPr>
          <w:p w14:paraId="62A7F76F" w14:textId="77777777" w:rsidR="00586059" w:rsidRPr="000C4ECD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EC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eastAsia="en-GB"/>
              </w:rPr>
              <w:t>Relevant Medication and Other Considerations/Co-Pathologies</w:t>
            </w:r>
          </w:p>
        </w:tc>
      </w:tr>
      <w:tr w:rsidR="00586059" w:rsidRPr="00CF14D0" w14:paraId="3426944D" w14:textId="77777777" w:rsidTr="00CF14D0">
        <w:trPr>
          <w:trHeight w:hRule="exact" w:val="300"/>
        </w:trPr>
        <w:tc>
          <w:tcPr>
            <w:tcW w:w="11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6F11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 </w:t>
            </w:r>
          </w:p>
        </w:tc>
      </w:tr>
      <w:tr w:rsidR="00586059" w:rsidRPr="00CF14D0" w14:paraId="6A091696" w14:textId="77777777" w:rsidTr="008B4C23">
        <w:trPr>
          <w:trHeight w:hRule="exact" w:val="300"/>
        </w:trPr>
        <w:tc>
          <w:tcPr>
            <w:tcW w:w="113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1B87C"/>
            <w:noWrap/>
            <w:vAlign w:val="bottom"/>
            <w:hideMark/>
          </w:tcPr>
          <w:p w14:paraId="47141F7F" w14:textId="1269FED0" w:rsidR="00586059" w:rsidRPr="000C4ECD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EC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eastAsia="en-GB"/>
              </w:rPr>
              <w:t>Measurements:</w:t>
            </w:r>
          </w:p>
        </w:tc>
      </w:tr>
      <w:tr w:rsidR="00586059" w:rsidRPr="00CF14D0" w14:paraId="46101DA0" w14:textId="77777777" w:rsidTr="00CF14D0">
        <w:trPr>
          <w:trHeight w:val="300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47552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Height:</w:t>
            </w:r>
          </w:p>
        </w:tc>
        <w:tc>
          <w:tcPr>
            <w:tcW w:w="5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5BC28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BMI:</w:t>
            </w:r>
          </w:p>
        </w:tc>
      </w:tr>
      <w:tr w:rsidR="00586059" w:rsidRPr="00CF14D0" w14:paraId="1660F749" w14:textId="77777777" w:rsidTr="00CF14D0">
        <w:trPr>
          <w:trHeight w:val="300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D6DD2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Weight:</w:t>
            </w:r>
          </w:p>
        </w:tc>
        <w:tc>
          <w:tcPr>
            <w:tcW w:w="5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B044D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Blood Pressure:</w:t>
            </w:r>
          </w:p>
        </w:tc>
      </w:tr>
      <w:tr w:rsidR="00586059" w:rsidRPr="00CF14D0" w14:paraId="66EB2922" w14:textId="77777777" w:rsidTr="008B4C23">
        <w:trPr>
          <w:trHeight w:val="300"/>
        </w:trPr>
        <w:tc>
          <w:tcPr>
            <w:tcW w:w="113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1B87C"/>
            <w:noWrap/>
            <w:vAlign w:val="bottom"/>
            <w:hideMark/>
          </w:tcPr>
          <w:p w14:paraId="20FB61FF" w14:textId="77777777" w:rsidR="00586059" w:rsidRPr="000C4ECD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EC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Consent</w:t>
            </w:r>
          </w:p>
        </w:tc>
      </w:tr>
      <w:tr w:rsidR="00586059" w:rsidRPr="00CF14D0" w14:paraId="01471CA5" w14:textId="77777777" w:rsidTr="00CF14D0">
        <w:trPr>
          <w:trHeight w:val="900"/>
        </w:trPr>
        <w:tc>
          <w:tcPr>
            <w:tcW w:w="10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F1B7" w14:textId="07E8A01A" w:rsidR="00586059" w:rsidRPr="008B4C23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B4C2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Please confirm you have discussed this referral with the patient and they wish  to engage in the Healthy Lifestyle Service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D6B2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</w:p>
        </w:tc>
      </w:tr>
      <w:tr w:rsidR="00586059" w:rsidRPr="00CF14D0" w14:paraId="31D2B9C0" w14:textId="77777777" w:rsidTr="00CF14D0">
        <w:trPr>
          <w:trHeight w:val="300"/>
        </w:trPr>
        <w:tc>
          <w:tcPr>
            <w:tcW w:w="10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9F57" w14:textId="77777777" w:rsidR="00586059" w:rsidRPr="008B4C23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B4C2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 confirm that the patient has agreed to share his/her data with Everyone Health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8553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</w:p>
        </w:tc>
      </w:tr>
      <w:tr w:rsidR="00586059" w:rsidRPr="00CF14D0" w14:paraId="40BC82E4" w14:textId="77777777" w:rsidTr="00CF14D0">
        <w:trPr>
          <w:trHeight w:val="290"/>
        </w:trPr>
        <w:tc>
          <w:tcPr>
            <w:tcW w:w="6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CEE4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Referrer's Name: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005B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Referring Organisation:</w:t>
            </w:r>
          </w:p>
        </w:tc>
      </w:tr>
      <w:tr w:rsidR="00586059" w:rsidRPr="00CF14D0" w14:paraId="1CDA6C51" w14:textId="77777777" w:rsidTr="00CF14D0">
        <w:trPr>
          <w:trHeight w:val="290"/>
        </w:trPr>
        <w:tc>
          <w:tcPr>
            <w:tcW w:w="6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4AE2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Referrer's Job Title: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82B6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Date:</w:t>
            </w:r>
          </w:p>
        </w:tc>
      </w:tr>
    </w:tbl>
    <w:p w14:paraId="15B7EBAE" w14:textId="6A4F5711" w:rsidR="00205FB6" w:rsidRPr="00710598" w:rsidRDefault="00710598" w:rsidP="00710598">
      <w:pPr>
        <w:spacing w:before="104"/>
        <w:ind w:left="680" w:right="397"/>
        <w:jc w:val="both"/>
        <w:rPr>
          <w:spacing w:val="-1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E440C3" wp14:editId="63D65818">
                <wp:simplePos x="0" y="0"/>
                <wp:positionH relativeFrom="margin">
                  <wp:posOffset>120650</wp:posOffset>
                </wp:positionH>
                <wp:positionV relativeFrom="paragraph">
                  <wp:posOffset>6944995</wp:posOffset>
                </wp:positionV>
                <wp:extent cx="7270750" cy="511810"/>
                <wp:effectExtent l="0" t="0" r="25400" b="21590"/>
                <wp:wrapThrough wrapText="bothSides">
                  <wp:wrapPolygon edited="0">
                    <wp:start x="0" y="0"/>
                    <wp:lineTo x="0" y="21707"/>
                    <wp:lineTo x="21619" y="21707"/>
                    <wp:lineTo x="21619" y="0"/>
                    <wp:lineTo x="0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0" cy="5118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61B8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1EC153" w14:textId="77777777" w:rsidR="00710598" w:rsidRDefault="00710598" w:rsidP="00710598">
                            <w:pPr>
                              <w:spacing w:line="289" w:lineRule="auto"/>
                              <w:ind w:left="5189" w:right="2421" w:hanging="2769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Please send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completed referral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form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via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one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the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methods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below</w:t>
                            </w:r>
                          </w:p>
                          <w:p w14:paraId="58EB33F7" w14:textId="77777777" w:rsidR="00710598" w:rsidRPr="009D6067" w:rsidRDefault="00710598" w:rsidP="00710598">
                            <w:pPr>
                              <w:spacing w:line="289" w:lineRule="auto"/>
                              <w:ind w:left="5189" w:right="2421" w:hanging="2769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Email: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eh.bracknellforest@nhs.net</w:t>
                              </w:r>
                            </w:hyperlink>
                            <w:r>
                              <w:rPr>
                                <w:rStyle w:val="Hyperlink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 w:themeColor="text1"/>
                              </w:rPr>
                              <w:t>or T</w:t>
                            </w:r>
                            <w:r w:rsidRPr="004071D3">
                              <w:rPr>
                                <w:rFonts w:ascii="Calibri"/>
                                <w:b/>
                                <w:color w:val="000000" w:themeColor="text1"/>
                              </w:rPr>
                              <w:t>elephone:</w:t>
                            </w:r>
                            <w:r>
                              <w:rPr>
                                <w:rFonts w:ascii="Calibri"/>
                                <w:b/>
                                <w:color w:val="000000" w:themeColor="text1"/>
                              </w:rPr>
                              <w:t xml:space="preserve"> 03330050095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44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5pt;margin-top:546.85pt;width:572.5pt;height:40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" filled="f" strokecolor="#61b87c" strokeweight=".58pt">
                <v:textbox inset="0,0,0,0">
                  <w:txbxContent>
                    <w:p w14:paraId="0A1EC153" w14:textId="77777777" w:rsidR="00710598" w:rsidRDefault="00710598" w:rsidP="00710598">
                      <w:pPr>
                        <w:spacing w:line="289" w:lineRule="auto"/>
                        <w:ind w:left="5189" w:right="2421" w:hanging="2769"/>
                        <w:jc w:val="center"/>
                        <w:rPr>
                          <w:rFonts w:ascii="Calibri"/>
                          <w:b/>
                          <w:spacing w:val="-1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Please send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completed referral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form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via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 xml:space="preserve">one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b/>
                        </w:rPr>
                        <w:t xml:space="preserve"> the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methods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below</w:t>
                      </w:r>
                    </w:p>
                    <w:p w14:paraId="58EB33F7" w14:textId="77777777" w:rsidR="00710598" w:rsidRPr="009D6067" w:rsidRDefault="00710598" w:rsidP="00710598">
                      <w:pPr>
                        <w:spacing w:line="289" w:lineRule="auto"/>
                        <w:ind w:left="5189" w:right="2421" w:hanging="2769"/>
                        <w:jc w:val="center"/>
                        <w:rPr>
                          <w:rFonts w:ascii="Calibri" w:eastAsia="Calibri" w:hAnsi="Calibri" w:cs="Calibri"/>
                          <w:b/>
                          <w:color w:val="FF0000"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Email: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eh.bracknellforest@nhs.net</w:t>
                        </w:r>
                      </w:hyperlink>
                      <w:r>
                        <w:rPr>
                          <w:rStyle w:val="Hyperlink"/>
                          <w:u w:val="non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 w:themeColor="text1"/>
                        </w:rPr>
                        <w:t>or T</w:t>
                      </w:r>
                      <w:r w:rsidRPr="004071D3">
                        <w:rPr>
                          <w:rFonts w:ascii="Calibri"/>
                          <w:b/>
                          <w:color w:val="000000" w:themeColor="text1"/>
                        </w:rPr>
                        <w:t>elephone:</w:t>
                      </w:r>
                      <w:r>
                        <w:rPr>
                          <w:rFonts w:ascii="Calibri"/>
                          <w:b/>
                          <w:color w:val="000000" w:themeColor="text1"/>
                        </w:rPr>
                        <w:t xml:space="preserve"> 03330050095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E4817" w:rsidRPr="001E4817">
        <w:rPr>
          <w:b/>
          <w:bCs/>
          <w:spacing w:val="-1"/>
          <w:u w:val="single"/>
        </w:rPr>
        <w:t>Service</w:t>
      </w:r>
      <w:r w:rsidR="001E4817" w:rsidRPr="001E4817">
        <w:rPr>
          <w:spacing w:val="-1"/>
          <w:u w:val="single"/>
        </w:rPr>
        <w:t xml:space="preserve">: </w:t>
      </w:r>
      <w:r w:rsidR="001E4817" w:rsidRPr="001E4817">
        <w:rPr>
          <w:b/>
          <w:bCs/>
          <w:spacing w:val="-1"/>
          <w:u w:val="single"/>
        </w:rPr>
        <w:t>Tier 2 Adult Weight Management</w:t>
      </w:r>
      <w:r w:rsidR="001E4817" w:rsidRPr="001E4817">
        <w:rPr>
          <w:spacing w:val="-1"/>
          <w:u w:val="single"/>
        </w:rPr>
        <w:t>:</w:t>
      </w:r>
      <w:r w:rsidR="001E4817">
        <w:rPr>
          <w:spacing w:val="-1"/>
        </w:rPr>
        <w:t xml:space="preserve"> </w:t>
      </w:r>
      <w:r w:rsidR="001E4817">
        <w:rPr>
          <w:rFonts w:ascii="Calibri"/>
          <w:spacing w:val="-1"/>
        </w:rPr>
        <w:t>(BMI</w:t>
      </w:r>
      <w:r w:rsidR="001E4817">
        <w:rPr>
          <w:rFonts w:ascii="Calibri"/>
        </w:rPr>
        <w:t xml:space="preserve"> &gt; 30kg/m2 or 27kg/m2 with comorbidities, or </w:t>
      </w:r>
      <w:r w:rsidR="001E4817">
        <w:t>high-risk</w:t>
      </w:r>
      <w:r w:rsidR="001E4817">
        <w:rPr>
          <w:rFonts w:ascii="Calibri"/>
        </w:rPr>
        <w:t xml:space="preserve"> group without, or people from BAME groups)</w:t>
      </w:r>
      <w:r w:rsidR="001E4817">
        <w:t xml:space="preserve">. </w:t>
      </w:r>
      <w:r w:rsidR="001E4817">
        <w:rPr>
          <w:rFonts w:ascii="Calibri"/>
          <w:b/>
        </w:rPr>
        <w:t>To</w:t>
      </w:r>
      <w:r w:rsidR="001E4817">
        <w:rPr>
          <w:rFonts w:ascii="Calibri"/>
          <w:b/>
          <w:spacing w:val="-1"/>
        </w:rPr>
        <w:t xml:space="preserve"> </w:t>
      </w:r>
      <w:r w:rsidR="001E4817">
        <w:rPr>
          <w:rFonts w:ascii="Calibri"/>
          <w:b/>
        </w:rPr>
        <w:t>be</w:t>
      </w:r>
      <w:r w:rsidR="001E4817">
        <w:rPr>
          <w:rFonts w:ascii="Calibri"/>
          <w:b/>
          <w:spacing w:val="-1"/>
        </w:rPr>
        <w:t xml:space="preserve"> completed</w:t>
      </w:r>
      <w:r w:rsidR="001E4817">
        <w:rPr>
          <w:rFonts w:ascii="Calibri"/>
          <w:b/>
          <w:spacing w:val="-2"/>
        </w:rPr>
        <w:t xml:space="preserve"> </w:t>
      </w:r>
      <w:r w:rsidR="001E4817">
        <w:rPr>
          <w:rFonts w:ascii="Calibri"/>
          <w:b/>
        </w:rPr>
        <w:t xml:space="preserve">by </w:t>
      </w:r>
      <w:r w:rsidR="001E4817">
        <w:rPr>
          <w:rFonts w:ascii="Calibri"/>
          <w:b/>
          <w:spacing w:val="-1"/>
        </w:rPr>
        <w:t>the</w:t>
      </w:r>
      <w:r w:rsidR="001E4817">
        <w:rPr>
          <w:rFonts w:ascii="Calibri"/>
          <w:b/>
          <w:spacing w:val="-3"/>
        </w:rPr>
        <w:t xml:space="preserve"> </w:t>
      </w:r>
      <w:r w:rsidR="001E4817">
        <w:rPr>
          <w:rFonts w:ascii="Calibri"/>
          <w:b/>
          <w:spacing w:val="-1"/>
        </w:rPr>
        <w:t>referring</w:t>
      </w:r>
      <w:r w:rsidR="001E4817">
        <w:rPr>
          <w:rFonts w:ascii="Calibri"/>
          <w:b/>
          <w:spacing w:val="-2"/>
        </w:rPr>
        <w:t xml:space="preserve"> </w:t>
      </w:r>
      <w:r w:rsidR="001E4817">
        <w:rPr>
          <w:rFonts w:ascii="Calibri"/>
          <w:b/>
          <w:spacing w:val="-1"/>
        </w:rPr>
        <w:t>Health</w:t>
      </w:r>
      <w:r w:rsidR="001E4817">
        <w:rPr>
          <w:rFonts w:ascii="Calibri"/>
          <w:b/>
          <w:spacing w:val="-3"/>
        </w:rPr>
        <w:t xml:space="preserve"> </w:t>
      </w:r>
      <w:r w:rsidR="001E4817">
        <w:rPr>
          <w:rFonts w:ascii="Calibri"/>
          <w:b/>
          <w:spacing w:val="-1"/>
        </w:rPr>
        <w:t xml:space="preserve">Professional (all Health Professionals can refer). </w:t>
      </w:r>
      <w:r w:rsidR="00E01CE8">
        <w:rPr>
          <w:rFonts w:ascii="Calibri"/>
          <w:b/>
          <w:spacing w:val="-1"/>
        </w:rPr>
        <w:t xml:space="preserve">         </w:t>
      </w:r>
      <w:r w:rsidR="001E4817">
        <w:rPr>
          <w:rFonts w:ascii="Calibri"/>
          <w:bCs/>
          <w:spacing w:val="-1"/>
        </w:rPr>
        <w:t>A</w:t>
      </w:r>
      <w:r w:rsidR="001E4817" w:rsidRPr="001E4817">
        <w:rPr>
          <w:bCs/>
          <w:spacing w:val="-1"/>
        </w:rPr>
        <w:t>ll</w:t>
      </w:r>
      <w:r w:rsidR="001E4817">
        <w:t xml:space="preserve"> </w:t>
      </w:r>
      <w:r w:rsidR="001E4817">
        <w:rPr>
          <w:spacing w:val="-1"/>
        </w:rPr>
        <w:t>patient</w:t>
      </w:r>
      <w:r w:rsidR="001E4817">
        <w:t xml:space="preserve"> </w:t>
      </w:r>
      <w:r w:rsidR="001E4817">
        <w:rPr>
          <w:spacing w:val="-1"/>
        </w:rPr>
        <w:t>data</w:t>
      </w:r>
      <w:r w:rsidR="001E4817">
        <w:rPr>
          <w:spacing w:val="-2"/>
        </w:rPr>
        <w:t xml:space="preserve"> </w:t>
      </w:r>
      <w:r w:rsidR="001E4817">
        <w:rPr>
          <w:spacing w:val="-1"/>
        </w:rPr>
        <w:t>will</w:t>
      </w:r>
      <w:r w:rsidR="001E4817">
        <w:t xml:space="preserve"> </w:t>
      </w:r>
      <w:r w:rsidR="001E4817">
        <w:rPr>
          <w:spacing w:val="-2"/>
        </w:rPr>
        <w:t>be</w:t>
      </w:r>
      <w:r w:rsidR="001E4817">
        <w:t xml:space="preserve"> </w:t>
      </w:r>
      <w:r w:rsidR="001E4817">
        <w:rPr>
          <w:spacing w:val="-1"/>
        </w:rPr>
        <w:t>kept</w:t>
      </w:r>
      <w:r w:rsidR="001E4817">
        <w:rPr>
          <w:spacing w:val="-3"/>
        </w:rPr>
        <w:t xml:space="preserve"> </w:t>
      </w:r>
      <w:r w:rsidR="001E4817">
        <w:rPr>
          <w:spacing w:val="-1"/>
        </w:rPr>
        <w:t>securely</w:t>
      </w:r>
      <w:r w:rsidR="001E4817">
        <w:t xml:space="preserve"> and</w:t>
      </w:r>
      <w:r w:rsidR="001E4817">
        <w:rPr>
          <w:spacing w:val="-2"/>
        </w:rPr>
        <w:t xml:space="preserve"> </w:t>
      </w:r>
      <w:r w:rsidR="001E4817">
        <w:t xml:space="preserve">in </w:t>
      </w:r>
      <w:r w:rsidR="001E4817">
        <w:rPr>
          <w:spacing w:val="-1"/>
        </w:rPr>
        <w:t>accordance</w:t>
      </w:r>
      <w:r w:rsidR="001E4817">
        <w:t xml:space="preserve"> with </w:t>
      </w:r>
      <w:r w:rsidR="001E4817">
        <w:rPr>
          <w:spacing w:val="-1"/>
        </w:rPr>
        <w:t>Data</w:t>
      </w:r>
      <w:r w:rsidR="001E4817">
        <w:t xml:space="preserve"> </w:t>
      </w:r>
      <w:r w:rsidR="001E4817">
        <w:rPr>
          <w:spacing w:val="-1"/>
        </w:rPr>
        <w:t xml:space="preserve">Protection </w:t>
      </w:r>
      <w:r w:rsidR="001E4817">
        <w:t>and</w:t>
      </w:r>
      <w:r w:rsidR="001E4817">
        <w:rPr>
          <w:spacing w:val="-2"/>
        </w:rPr>
        <w:t xml:space="preserve"> </w:t>
      </w:r>
      <w:r w:rsidR="001E4817">
        <w:rPr>
          <w:spacing w:val="-1"/>
        </w:rPr>
        <w:t>Caldicott</w:t>
      </w:r>
      <w:r w:rsidR="001E4817">
        <w:rPr>
          <w:spacing w:val="-2"/>
        </w:rPr>
        <w:t xml:space="preserve"> </w:t>
      </w:r>
      <w:r w:rsidR="001E4817">
        <w:rPr>
          <w:spacing w:val="-1"/>
        </w:rPr>
        <w:t>guidelines</w:t>
      </w:r>
    </w:p>
    <w:sectPr w:rsidR="00205FB6" w:rsidRPr="00710598" w:rsidSect="004478D4">
      <w:headerReference w:type="default" r:id="rId12"/>
      <w:footerReference w:type="default" r:id="rId13"/>
      <w:pgSz w:w="12240" w:h="15840"/>
      <w:pgMar w:top="1560" w:right="280" w:bottom="820" w:left="0" w:header="226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CC91" w14:textId="77777777" w:rsidR="008D2B48" w:rsidRDefault="008D2B48">
      <w:r>
        <w:separator/>
      </w:r>
    </w:p>
  </w:endnote>
  <w:endnote w:type="continuationSeparator" w:id="0">
    <w:p w14:paraId="56E5B302" w14:textId="77777777" w:rsidR="008D2B48" w:rsidRDefault="008D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EBD0" w14:textId="0D61991B" w:rsidR="00205FB6" w:rsidRDefault="000A6BE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7808" behindDoc="1" locked="0" layoutInCell="1" allowOverlap="1" wp14:anchorId="15B7EBD9" wp14:editId="743B64FE">
              <wp:simplePos x="0" y="0"/>
              <wp:positionH relativeFrom="page">
                <wp:posOffset>6677660</wp:posOffset>
              </wp:positionH>
              <wp:positionV relativeFrom="page">
                <wp:posOffset>9554845</wp:posOffset>
              </wp:positionV>
              <wp:extent cx="652780" cy="165735"/>
              <wp:effectExtent l="635" t="127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7EBFA" w14:textId="259E54DB" w:rsidR="00205FB6" w:rsidRDefault="00205FB6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7EB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8pt;margin-top:752.35pt;width:51.4pt;height:13.05pt;z-index:-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" filled="f" stroked="f">
              <v:textbox inset="0,0,0,0">
                <w:txbxContent>
                  <w:p w14:paraId="15B7EBFA" w14:textId="259E54DB" w:rsidR="00205FB6" w:rsidRDefault="00205FB6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F596" w14:textId="77777777" w:rsidR="008D2B48" w:rsidRDefault="008D2B48">
      <w:r>
        <w:separator/>
      </w:r>
    </w:p>
  </w:footnote>
  <w:footnote w:type="continuationSeparator" w:id="0">
    <w:p w14:paraId="2CBA1974" w14:textId="77777777" w:rsidR="008D2B48" w:rsidRDefault="008D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EBCF" w14:textId="3265B8E8" w:rsidR="00205FB6" w:rsidRDefault="001E481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9856" behindDoc="1" locked="0" layoutInCell="1" allowOverlap="1" wp14:anchorId="65DE438B" wp14:editId="5D08EFC7">
          <wp:simplePos x="0" y="0"/>
          <wp:positionH relativeFrom="margin">
            <wp:posOffset>120650</wp:posOffset>
          </wp:positionH>
          <wp:positionV relativeFrom="paragraph">
            <wp:posOffset>8890</wp:posOffset>
          </wp:positionV>
          <wp:extent cx="1174750" cy="831850"/>
          <wp:effectExtent l="0" t="0" r="6350" b="6350"/>
          <wp:wrapTight wrapText="bothSides">
            <wp:wrapPolygon edited="0">
              <wp:start x="0" y="0"/>
              <wp:lineTo x="0" y="21270"/>
              <wp:lineTo x="21366" y="21270"/>
              <wp:lineTo x="21366" y="0"/>
              <wp:lineTo x="0" y="0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91904" behindDoc="1" locked="0" layoutInCell="1" allowOverlap="1" wp14:anchorId="7E58C032" wp14:editId="0B151FA0">
          <wp:simplePos x="0" y="0"/>
          <wp:positionH relativeFrom="page">
            <wp:posOffset>152400</wp:posOffset>
          </wp:positionH>
          <wp:positionV relativeFrom="paragraph">
            <wp:posOffset>-359410</wp:posOffset>
          </wp:positionV>
          <wp:extent cx="7548880" cy="1428750"/>
          <wp:effectExtent l="0" t="0" r="0" b="0"/>
          <wp:wrapNone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B6"/>
    <w:rsid w:val="000221F2"/>
    <w:rsid w:val="00030F96"/>
    <w:rsid w:val="000A6BEE"/>
    <w:rsid w:val="000C4B5A"/>
    <w:rsid w:val="000C4ECD"/>
    <w:rsid w:val="000D7997"/>
    <w:rsid w:val="00156F4B"/>
    <w:rsid w:val="00167E4A"/>
    <w:rsid w:val="001A7ACF"/>
    <w:rsid w:val="001E4817"/>
    <w:rsid w:val="00205FB6"/>
    <w:rsid w:val="00217B8C"/>
    <w:rsid w:val="00225F35"/>
    <w:rsid w:val="00256309"/>
    <w:rsid w:val="002C44A6"/>
    <w:rsid w:val="002C478D"/>
    <w:rsid w:val="002D6405"/>
    <w:rsid w:val="00343FAF"/>
    <w:rsid w:val="00367AED"/>
    <w:rsid w:val="00405648"/>
    <w:rsid w:val="004071D3"/>
    <w:rsid w:val="004478D4"/>
    <w:rsid w:val="004D53D6"/>
    <w:rsid w:val="00586059"/>
    <w:rsid w:val="00595A99"/>
    <w:rsid w:val="005C26E6"/>
    <w:rsid w:val="005D316B"/>
    <w:rsid w:val="005E4EC4"/>
    <w:rsid w:val="006073A1"/>
    <w:rsid w:val="00607F86"/>
    <w:rsid w:val="0062104A"/>
    <w:rsid w:val="00642E61"/>
    <w:rsid w:val="00655A7F"/>
    <w:rsid w:val="006B0020"/>
    <w:rsid w:val="006C31DA"/>
    <w:rsid w:val="00710598"/>
    <w:rsid w:val="0073080A"/>
    <w:rsid w:val="007C63D6"/>
    <w:rsid w:val="008B4C23"/>
    <w:rsid w:val="008D2B48"/>
    <w:rsid w:val="009D6067"/>
    <w:rsid w:val="00A10156"/>
    <w:rsid w:val="00A12DFB"/>
    <w:rsid w:val="00A51834"/>
    <w:rsid w:val="00A64998"/>
    <w:rsid w:val="00A97D60"/>
    <w:rsid w:val="00AC391C"/>
    <w:rsid w:val="00B478F3"/>
    <w:rsid w:val="00C0689A"/>
    <w:rsid w:val="00C5096E"/>
    <w:rsid w:val="00CF14D0"/>
    <w:rsid w:val="00CF5C52"/>
    <w:rsid w:val="00D70CBA"/>
    <w:rsid w:val="00D93D5A"/>
    <w:rsid w:val="00DA1604"/>
    <w:rsid w:val="00DD7D18"/>
    <w:rsid w:val="00DE1CBB"/>
    <w:rsid w:val="00E01CE8"/>
    <w:rsid w:val="00E07057"/>
    <w:rsid w:val="00E716AA"/>
    <w:rsid w:val="00E72D72"/>
    <w:rsid w:val="00E77844"/>
    <w:rsid w:val="00E9225A"/>
    <w:rsid w:val="00EA6FDF"/>
    <w:rsid w:val="00EC7332"/>
    <w:rsid w:val="00EF16D1"/>
    <w:rsid w:val="00EF2BE5"/>
    <w:rsid w:val="00F1603B"/>
    <w:rsid w:val="00F36DA6"/>
    <w:rsid w:val="00F42693"/>
    <w:rsid w:val="00F604E5"/>
    <w:rsid w:val="00F803EF"/>
    <w:rsid w:val="00F905E3"/>
    <w:rsid w:val="00F90896"/>
    <w:rsid w:val="00FF21A2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7EADB"/>
  <w15:docId w15:val="{D9B9C25C-C389-45A6-9AF0-C609E31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3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16B"/>
  </w:style>
  <w:style w:type="paragraph" w:styleId="Footer">
    <w:name w:val="footer"/>
    <w:basedOn w:val="Normal"/>
    <w:link w:val="FooterChar"/>
    <w:uiPriority w:val="99"/>
    <w:unhideWhenUsed/>
    <w:rsid w:val="005D3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16B"/>
  </w:style>
  <w:style w:type="character" w:styleId="Hyperlink">
    <w:name w:val="Hyperlink"/>
    <w:basedOn w:val="DefaultParagraphFont"/>
    <w:uiPriority w:val="99"/>
    <w:semiHidden/>
    <w:unhideWhenUsed/>
    <w:rsid w:val="002C478D"/>
    <w:rPr>
      <w:color w:val="0563C1"/>
      <w:u w:val="single"/>
    </w:rPr>
  </w:style>
  <w:style w:type="table" w:styleId="TableGrid">
    <w:name w:val="Table Grid"/>
    <w:basedOn w:val="TableNormal"/>
    <w:uiPriority w:val="39"/>
    <w:rsid w:val="00F8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h.bracknellforest@nh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h.bracknellforest@nhs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88079FD4C4E4E801F3B7F8CE4D579" ma:contentTypeVersion="12" ma:contentTypeDescription="Create a new document." ma:contentTypeScope="" ma:versionID="e998d661be299267cdb5a9285852c16c">
  <xsd:schema xmlns:xsd="http://www.w3.org/2001/XMLSchema" xmlns:xs="http://www.w3.org/2001/XMLSchema" xmlns:p="http://schemas.microsoft.com/office/2006/metadata/properties" xmlns:ns2="852a8cb1-6c8a-4473-8613-da123a3c1880" xmlns:ns3="fec5c98a-6fc8-4a06-b367-420d10c239c8" targetNamespace="http://schemas.microsoft.com/office/2006/metadata/properties" ma:root="true" ma:fieldsID="b4449b7d6133d52224ddfa806fe4403c" ns2:_="" ns3:_="">
    <xsd:import namespace="852a8cb1-6c8a-4473-8613-da123a3c1880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a8cb1-6c8a-4473-8613-da123a3c1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1B7FA-D6A7-489F-9969-395B41C07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a8cb1-6c8a-4473-8613-da123a3c1880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DCBFF-C4C2-4E10-8674-D7BED63F8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66C51-4832-411B-895C-354C1C9AD9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4DAD3F-E64F-4A7B-9430-7B94EE707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Strategy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Strategy</dc:title>
  <dc:subject>AH</dc:subject>
  <dc:creator>Annie Holden</dc:creator>
  <cp:lastModifiedBy>Alex Brown | Everyone Health</cp:lastModifiedBy>
  <cp:revision>5</cp:revision>
  <dcterms:created xsi:type="dcterms:W3CDTF">2021-09-07T16:35:00Z</dcterms:created>
  <dcterms:modified xsi:type="dcterms:W3CDTF">2021-09-07T19:23:00Z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2018-05-25T00:00:00Z</vt:filetime>
  </property>
  <property fmtid="{D5CDD505-2E9C-101B-9397-08002B2CF9AE}" pid="4" name="ContentTypeId">
    <vt:lpwstr>0x01010089E88079FD4C4E4E801F3B7F8CE4D579</vt:lpwstr>
  </property>
  <property fmtid="{D5CDD505-2E9C-101B-9397-08002B2CF9AE}" pid="5" name="Order">
    <vt:r8>15500</vt:r8>
  </property>
</Properties>
</file>