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50237" w14:textId="7CFA9B47" w:rsidR="00FF21A2" w:rsidRPr="00AC7845" w:rsidRDefault="00F14ECD" w:rsidP="00FF21A2">
      <w:pPr>
        <w:ind w:left="907" w:right="1359" w:firstLine="720"/>
        <w:jc w:val="center"/>
        <w:rPr>
          <w:rFonts w:cs="Arial"/>
          <w:b/>
          <w:color w:val="D93C8E"/>
          <w:sz w:val="28"/>
          <w:szCs w:val="28"/>
        </w:rPr>
      </w:pPr>
      <w:r>
        <w:rPr>
          <w:rFonts w:cs="Arial"/>
          <w:b/>
          <w:color w:val="D93C8E"/>
          <w:sz w:val="28"/>
          <w:szCs w:val="28"/>
        </w:rPr>
        <w:t>E</w:t>
      </w:r>
      <w:r w:rsidR="001E4817" w:rsidRPr="00AC7845">
        <w:rPr>
          <w:rFonts w:cs="Arial"/>
          <w:b/>
          <w:color w:val="D93C8E"/>
          <w:sz w:val="28"/>
          <w:szCs w:val="28"/>
        </w:rPr>
        <w:t xml:space="preserve">veryone Health </w:t>
      </w:r>
      <w:r w:rsidR="00B2324B">
        <w:rPr>
          <w:rFonts w:cs="Arial"/>
          <w:b/>
          <w:color w:val="D93C8E"/>
          <w:sz w:val="28"/>
          <w:szCs w:val="28"/>
        </w:rPr>
        <w:t>Enfield</w:t>
      </w:r>
      <w:r w:rsidR="00FF21A2" w:rsidRPr="00AC7845">
        <w:rPr>
          <w:rFonts w:cs="Arial"/>
          <w:b/>
          <w:color w:val="D93C8E"/>
          <w:sz w:val="28"/>
          <w:szCs w:val="28"/>
        </w:rPr>
        <w:t xml:space="preserve"> </w:t>
      </w:r>
    </w:p>
    <w:p w14:paraId="1DE297ED" w14:textId="359196CC" w:rsidR="005E4EC4" w:rsidRDefault="005E4EC4" w:rsidP="00FF21A2">
      <w:pPr>
        <w:ind w:left="907" w:right="1359" w:firstLine="720"/>
        <w:jc w:val="center"/>
        <w:rPr>
          <w:rFonts w:cs="Arial"/>
          <w:b/>
          <w:color w:val="D93C8E"/>
          <w:sz w:val="28"/>
          <w:szCs w:val="28"/>
        </w:rPr>
      </w:pPr>
      <w:r w:rsidRPr="00AC7845">
        <w:rPr>
          <w:rFonts w:cs="Arial"/>
          <w:b/>
          <w:color w:val="D93C8E"/>
          <w:sz w:val="28"/>
          <w:szCs w:val="28"/>
        </w:rPr>
        <w:t xml:space="preserve">Adult Weight </w:t>
      </w:r>
      <w:r w:rsidR="00FF21A2" w:rsidRPr="00AC7845">
        <w:rPr>
          <w:rFonts w:cs="Arial"/>
          <w:b/>
          <w:color w:val="D93C8E"/>
          <w:sz w:val="28"/>
          <w:szCs w:val="28"/>
        </w:rPr>
        <w:t>M</w:t>
      </w:r>
      <w:r w:rsidRPr="00AC7845">
        <w:rPr>
          <w:rFonts w:cs="Arial"/>
          <w:b/>
          <w:color w:val="D93C8E"/>
          <w:sz w:val="28"/>
          <w:szCs w:val="28"/>
        </w:rPr>
        <w:t>anagement Referral Form</w:t>
      </w:r>
    </w:p>
    <w:p w14:paraId="2D52CE00" w14:textId="77777777" w:rsidR="00F14ECD" w:rsidRPr="00AC7845" w:rsidRDefault="00F14ECD" w:rsidP="00FF21A2">
      <w:pPr>
        <w:ind w:left="907" w:right="1359" w:firstLine="720"/>
        <w:jc w:val="center"/>
        <w:rPr>
          <w:rFonts w:ascii="Calibri"/>
          <w:b/>
          <w:sz w:val="28"/>
          <w:szCs w:val="28"/>
        </w:rPr>
      </w:pPr>
    </w:p>
    <w:p w14:paraId="2B1FD6D8" w14:textId="77777777" w:rsidR="00FF21A2" w:rsidRPr="004D53D6" w:rsidRDefault="00FF21A2" w:rsidP="00FF21A2">
      <w:pPr>
        <w:ind w:left="1638" w:right="1359"/>
        <w:jc w:val="center"/>
        <w:rPr>
          <w:rFonts w:ascii="Calibri"/>
          <w:b/>
          <w:sz w:val="16"/>
          <w:szCs w:val="16"/>
        </w:rPr>
      </w:pPr>
    </w:p>
    <w:tbl>
      <w:tblPr>
        <w:tblpPr w:leftFromText="180" w:rightFromText="180" w:vertAnchor="text" w:horzAnchor="margin" w:tblpXSpec="center" w:tblpY="923"/>
        <w:tblW w:w="11317" w:type="dxa"/>
        <w:tblLook w:val="04A0" w:firstRow="1" w:lastRow="0" w:firstColumn="1" w:lastColumn="0" w:noHBand="0" w:noVBand="1"/>
      </w:tblPr>
      <w:tblGrid>
        <w:gridCol w:w="1529"/>
        <w:gridCol w:w="437"/>
        <w:gridCol w:w="1540"/>
        <w:gridCol w:w="474"/>
        <w:gridCol w:w="1646"/>
        <w:gridCol w:w="413"/>
        <w:gridCol w:w="1092"/>
        <w:gridCol w:w="406"/>
        <w:gridCol w:w="1189"/>
        <w:gridCol w:w="720"/>
        <w:gridCol w:w="1779"/>
        <w:gridCol w:w="406"/>
      </w:tblGrid>
      <w:tr w:rsidR="005C26E6" w:rsidRPr="00CF14D0" w14:paraId="4BFB4609" w14:textId="77777777" w:rsidTr="00156F4B">
        <w:trPr>
          <w:trHeight w:val="290"/>
        </w:trPr>
        <w:tc>
          <w:tcPr>
            <w:tcW w:w="11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87C"/>
            <w:noWrap/>
            <w:vAlign w:val="bottom"/>
            <w:hideMark/>
          </w:tcPr>
          <w:p w14:paraId="2AAD0DE8" w14:textId="77777777" w:rsidR="00CF14D0" w:rsidRPr="000C4ECD" w:rsidRDefault="00CF14D0" w:rsidP="00CF14D0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EC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Patient Details </w:t>
            </w:r>
          </w:p>
        </w:tc>
      </w:tr>
      <w:tr w:rsidR="00DA1604" w:rsidRPr="00CF14D0" w14:paraId="082BF4CD" w14:textId="77777777" w:rsidTr="008B4C23">
        <w:trPr>
          <w:trHeight w:val="29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AF6D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Mr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88824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BB8FB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Mrs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42EF4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A2234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Miss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08D8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2C25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Ms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173F1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998A1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Other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1152F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67B80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Transgender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A5A8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</w:tr>
      <w:tr w:rsidR="00DA1604" w:rsidRPr="00CF14D0" w14:paraId="08A10D85" w14:textId="77777777" w:rsidTr="008B4C23">
        <w:trPr>
          <w:trHeight w:val="29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B1CFD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First Name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D872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372A5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1E6A1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97B4A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Surname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BA6B0" w14:textId="77777777" w:rsidR="00CF14D0" w:rsidRPr="00CF14D0" w:rsidRDefault="00CF14D0" w:rsidP="00CF1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6A1DA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DOB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0208" w14:textId="0FD8A3EB" w:rsidR="00CF14D0" w:rsidRPr="00CF14D0" w:rsidRDefault="005C26E6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../../..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6E4F1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Age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9CB17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DA1604" w:rsidRPr="00CF14D0" w14:paraId="738356FE" w14:textId="77777777" w:rsidTr="008B4C23">
        <w:trPr>
          <w:trHeight w:val="29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906AD4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Gender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F13BE" w14:textId="77777777" w:rsidR="00CF14D0" w:rsidRPr="00CF14D0" w:rsidRDefault="00CF14D0" w:rsidP="00CF1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539DD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Surgery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9A4F4" w14:textId="77777777" w:rsidR="00CF14D0" w:rsidRPr="00CF14D0" w:rsidRDefault="00CF14D0" w:rsidP="00CF1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A2465" w14:textId="77777777" w:rsidR="00CF14D0" w:rsidRPr="00CF14D0" w:rsidRDefault="00CF14D0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Carer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304FD" w14:textId="77777777" w:rsidR="00CF14D0" w:rsidRPr="00CF14D0" w:rsidRDefault="00CF14D0" w:rsidP="00CF1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6059" w:rsidRPr="00CF14D0" w14:paraId="2E43241E" w14:textId="77777777" w:rsidTr="005C26E6">
        <w:trPr>
          <w:trHeight w:val="767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D3C7F" w14:textId="77777777" w:rsidR="00586059" w:rsidRPr="00CF14D0" w:rsidRDefault="00586059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Address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F68F1B" w14:textId="77777777" w:rsidR="00586059" w:rsidRPr="00CF14D0" w:rsidRDefault="00586059" w:rsidP="00CF1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D6C6" w14:textId="77777777" w:rsidR="00586059" w:rsidRPr="00CF14D0" w:rsidRDefault="00586059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Postcode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4D36" w14:textId="77777777" w:rsidR="00586059" w:rsidRPr="00CF14D0" w:rsidRDefault="00586059" w:rsidP="00CF14D0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26DE05" w14:textId="77777777" w:rsidR="00586059" w:rsidRPr="00CF14D0" w:rsidRDefault="00586059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Telephone Number</w:t>
            </w:r>
          </w:p>
        </w:tc>
        <w:tc>
          <w:tcPr>
            <w:tcW w:w="259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992BE" w14:textId="3FB73555" w:rsidR="00586059" w:rsidRPr="00CF14D0" w:rsidRDefault="00586059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</w:t>
            </w:r>
          </w:p>
          <w:p w14:paraId="1A0E363B" w14:textId="78D57F82" w:rsidR="00586059" w:rsidRPr="00CF14D0" w:rsidRDefault="00586059" w:rsidP="00CF14D0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6059" w:rsidRPr="00CF14D0" w14:paraId="697C4D1D" w14:textId="77777777" w:rsidTr="00586059">
        <w:trPr>
          <w:trHeight w:val="29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4C97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Email</w:t>
            </w:r>
          </w:p>
        </w:tc>
        <w:tc>
          <w:tcPr>
            <w:tcW w:w="24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37D0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032D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NHS Number</w:t>
            </w:r>
          </w:p>
        </w:tc>
        <w:tc>
          <w:tcPr>
            <w:tcW w:w="19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89C4E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7346" w14:textId="3A922225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>Mobile Number</w:t>
            </w:r>
          </w:p>
        </w:tc>
        <w:tc>
          <w:tcPr>
            <w:tcW w:w="25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5504780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val="en-GB" w:eastAsia="en-GB"/>
              </w:rPr>
              <w:t xml:space="preserve">       </w:t>
            </w:r>
          </w:p>
          <w:p w14:paraId="616136B3" w14:textId="23D3F80E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6059" w:rsidRPr="00CF14D0" w14:paraId="00038806" w14:textId="77777777" w:rsidTr="008B4C23">
        <w:trPr>
          <w:trHeight w:val="290"/>
        </w:trPr>
        <w:tc>
          <w:tcPr>
            <w:tcW w:w="11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87C"/>
            <w:noWrap/>
            <w:vAlign w:val="bottom"/>
            <w:hideMark/>
          </w:tcPr>
          <w:p w14:paraId="0993A3E7" w14:textId="77777777" w:rsidR="00586059" w:rsidRPr="000C4ECD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ECD">
              <w:rPr>
                <w:rFonts w:ascii="Calibri" w:eastAsia="Times New Roman" w:hAnsi="Calibri" w:cs="Calibri"/>
                <w:b/>
                <w:bCs/>
                <w:color w:val="000000"/>
                <w:shd w:val="clear" w:color="auto" w:fill="61B87C"/>
                <w:lang w:val="en-GB" w:eastAsia="en-GB"/>
              </w:rPr>
              <w:t>Medical</w:t>
            </w:r>
            <w:r w:rsidRPr="000C4EC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 xml:space="preserve"> Conditions and Relevant Conditions</w:t>
            </w:r>
          </w:p>
        </w:tc>
      </w:tr>
      <w:tr w:rsidR="00586059" w:rsidRPr="00CF14D0" w14:paraId="5AC37E5D" w14:textId="77777777" w:rsidTr="008B4C23">
        <w:trPr>
          <w:trHeight w:hRule="exact" w:val="58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5FD03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Anxiety/ Depression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4823BA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8F4A62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MS Gothic"/>
                <w:color w:val="000000"/>
                <w:spacing w:val="-1"/>
                <w:lang w:eastAsia="en-GB"/>
              </w:rPr>
              <w:t>Asthma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56F73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168CD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MS Gothic"/>
                <w:color w:val="000000"/>
                <w:spacing w:val="-1"/>
                <w:lang w:eastAsia="en-GB"/>
              </w:rPr>
              <w:t>Cardiovascular Disease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8E76C0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6E5FB2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Disability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9EF21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MS Gothic"/>
                <w:color w:val="000000"/>
                <w:lang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37990F" w14:textId="607D706C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Pre-Diabetes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A6A5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0EBBF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Osteoporosis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D620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6059" w:rsidRPr="00CF14D0" w14:paraId="230ADFBB" w14:textId="77777777" w:rsidTr="008B4C23">
        <w:trPr>
          <w:trHeight w:hRule="exact" w:val="972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D38F7A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Chronic Fatigue Syndrome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33FF0F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CC9DB7" w14:textId="42A5C153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Dyslipidemia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CB6951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9441BC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Epilepsy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AAA622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44238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Severe Mental Illness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05FA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BB4B66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Type 1 Diabetes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8511C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5C7CD4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Musculoskeletal Disorders (MSD)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DD32B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586059" w:rsidRPr="00CF14D0" w14:paraId="3894F246" w14:textId="77777777" w:rsidTr="008B4C23">
        <w:trPr>
          <w:trHeight w:hRule="exact" w:val="590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5CADE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2"/>
                <w:lang w:eastAsia="en-GB"/>
              </w:rPr>
              <w:t>Fibromyalgia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4A0DB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8BD54A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Hypertension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8248BB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D0766" w14:textId="66F7747E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Sleep Apnea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81A940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6C3E1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Learning Disability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8174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41C94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Type 2 Diabetes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20A5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653B3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Metabolic Syndrome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05DA4F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6059" w:rsidRPr="00CF14D0" w14:paraId="1B388737" w14:textId="77777777" w:rsidTr="008B4C23">
        <w:trPr>
          <w:trHeight w:val="816"/>
        </w:trPr>
        <w:tc>
          <w:tcPr>
            <w:tcW w:w="1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F3EA5" w14:textId="6F57BE3E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Post Bariatric Surgery</w:t>
            </w:r>
          </w:p>
        </w:tc>
        <w:tc>
          <w:tcPr>
            <w:tcW w:w="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32A43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942E1" w14:textId="4D967D4E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 xml:space="preserve">Pre-Bariatric Surgery 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772DA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DE91D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Other (please state)</w:t>
            </w:r>
          </w:p>
        </w:tc>
        <w:tc>
          <w:tcPr>
            <w:tcW w:w="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24E828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  <w:r w:rsidRPr="00CF14D0">
              <w:rPr>
                <w:rFonts w:ascii="MS Gothic" w:eastAsia="MS Gothic" w:hAnsi="MS Gothic" w:cs="MS Gothic" w:hint="eastAsia"/>
                <w:color w:val="000000"/>
                <w:lang w:eastAsia="en-GB"/>
              </w:rPr>
              <w:t> </w:t>
            </w:r>
          </w:p>
        </w:tc>
        <w:tc>
          <w:tcPr>
            <w:tcW w:w="10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B32A7" w14:textId="77777777" w:rsidR="00586059" w:rsidRPr="00CF14D0" w:rsidRDefault="00586059" w:rsidP="00586059">
            <w:pPr>
              <w:widowControl/>
              <w:rPr>
                <w:rFonts w:ascii="MS Gothic" w:eastAsia="MS Gothic" w:hAnsi="MS Gothic" w:cs="Calibri"/>
                <w:color w:val="000000"/>
                <w:lang w:val="en-GB" w:eastAsia="en-GB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30EA2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507C8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</w:p>
        </w:tc>
        <w:tc>
          <w:tcPr>
            <w:tcW w:w="4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886EE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D3B4B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87620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 </w:t>
            </w:r>
          </w:p>
        </w:tc>
      </w:tr>
      <w:tr w:rsidR="00586059" w:rsidRPr="00CF14D0" w14:paraId="60CC4ED7" w14:textId="77777777" w:rsidTr="008B4C23">
        <w:trPr>
          <w:trHeight w:hRule="exact" w:val="520"/>
        </w:trPr>
        <w:tc>
          <w:tcPr>
            <w:tcW w:w="11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61B87C"/>
            <w:vAlign w:val="center"/>
            <w:hideMark/>
          </w:tcPr>
          <w:p w14:paraId="62A7F76F" w14:textId="77777777" w:rsidR="00586059" w:rsidRPr="000C4ECD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EC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eastAsia="en-GB"/>
              </w:rPr>
              <w:t>Relevant Medication and Other Considerations/Co-Pathologies</w:t>
            </w:r>
          </w:p>
        </w:tc>
      </w:tr>
      <w:tr w:rsidR="00586059" w:rsidRPr="00CF14D0" w14:paraId="3426944D" w14:textId="77777777" w:rsidTr="00CF14D0">
        <w:trPr>
          <w:trHeight w:hRule="exact" w:val="300"/>
        </w:trPr>
        <w:tc>
          <w:tcPr>
            <w:tcW w:w="1131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96F11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spacing w:val="-1"/>
                <w:lang w:eastAsia="en-GB"/>
              </w:rPr>
              <w:t> </w:t>
            </w:r>
          </w:p>
        </w:tc>
      </w:tr>
      <w:tr w:rsidR="00586059" w:rsidRPr="00CF14D0" w14:paraId="6A091696" w14:textId="77777777" w:rsidTr="008B4C23">
        <w:trPr>
          <w:trHeight w:hRule="exact" w:val="300"/>
        </w:trPr>
        <w:tc>
          <w:tcPr>
            <w:tcW w:w="113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1B87C"/>
            <w:noWrap/>
            <w:vAlign w:val="bottom"/>
            <w:hideMark/>
          </w:tcPr>
          <w:p w14:paraId="47141F7F" w14:textId="1269FED0" w:rsidR="00586059" w:rsidRPr="000C4ECD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ECD">
              <w:rPr>
                <w:rFonts w:ascii="Calibri" w:eastAsia="Times New Roman" w:hAnsi="Calibri" w:cs="Calibri"/>
                <w:b/>
                <w:bCs/>
                <w:color w:val="000000"/>
                <w:spacing w:val="-1"/>
                <w:lang w:eastAsia="en-GB"/>
              </w:rPr>
              <w:t>Measurements:</w:t>
            </w:r>
          </w:p>
        </w:tc>
      </w:tr>
      <w:tr w:rsidR="00586059" w:rsidRPr="00CF14D0" w14:paraId="46101DA0" w14:textId="77777777" w:rsidTr="00CF14D0">
        <w:trPr>
          <w:trHeight w:val="300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B47552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Height:</w:t>
            </w:r>
          </w:p>
        </w:tc>
        <w:tc>
          <w:tcPr>
            <w:tcW w:w="5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1B05BC28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BMI:</w:t>
            </w:r>
          </w:p>
        </w:tc>
      </w:tr>
      <w:tr w:rsidR="00586059" w:rsidRPr="00CF14D0" w14:paraId="1660F749" w14:textId="77777777" w:rsidTr="00CF14D0">
        <w:trPr>
          <w:trHeight w:val="300"/>
        </w:trPr>
        <w:tc>
          <w:tcPr>
            <w:tcW w:w="6039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34D6DD2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Weight:</w:t>
            </w:r>
          </w:p>
        </w:tc>
        <w:tc>
          <w:tcPr>
            <w:tcW w:w="527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C7B044D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Blood Pressure:</w:t>
            </w:r>
          </w:p>
        </w:tc>
      </w:tr>
      <w:tr w:rsidR="00586059" w:rsidRPr="00CF14D0" w14:paraId="66EB2922" w14:textId="77777777" w:rsidTr="008B4C23">
        <w:trPr>
          <w:trHeight w:val="300"/>
        </w:trPr>
        <w:tc>
          <w:tcPr>
            <w:tcW w:w="11317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61B87C"/>
            <w:noWrap/>
            <w:vAlign w:val="bottom"/>
            <w:hideMark/>
          </w:tcPr>
          <w:p w14:paraId="20FB61FF" w14:textId="77777777" w:rsidR="00586059" w:rsidRPr="000C4ECD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0C4ECD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Consent</w:t>
            </w:r>
          </w:p>
        </w:tc>
      </w:tr>
      <w:tr w:rsidR="00586059" w:rsidRPr="00CF14D0" w14:paraId="01471CA5" w14:textId="77777777" w:rsidTr="00CF14D0">
        <w:trPr>
          <w:trHeight w:val="900"/>
        </w:trPr>
        <w:tc>
          <w:tcPr>
            <w:tcW w:w="10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95F1B7" w14:textId="07E8A01A" w:rsidR="00586059" w:rsidRPr="008B4C23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B4C2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Please confirm you have discussed this referral with the patient and they wish  to engage in the Healthy Lifestyle Service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6D6B2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</w:tr>
      <w:tr w:rsidR="00586059" w:rsidRPr="00CF14D0" w14:paraId="31D2B9C0" w14:textId="77777777" w:rsidTr="00CF14D0">
        <w:trPr>
          <w:trHeight w:val="300"/>
        </w:trPr>
        <w:tc>
          <w:tcPr>
            <w:tcW w:w="1091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229F57" w14:textId="77777777" w:rsidR="00586059" w:rsidRPr="008B4C23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</w:pPr>
            <w:r w:rsidRPr="008B4C23">
              <w:rPr>
                <w:rFonts w:ascii="Calibri" w:eastAsia="Times New Roman" w:hAnsi="Calibri" w:cs="Calibri"/>
                <w:b/>
                <w:bCs/>
                <w:color w:val="000000"/>
                <w:lang w:val="en-GB" w:eastAsia="en-GB"/>
              </w:rPr>
              <w:t>I confirm that the patient has agreed to share his/her data with Everyone Health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78553" w14:textId="77777777" w:rsidR="00586059" w:rsidRPr="00CF14D0" w:rsidRDefault="00586059" w:rsidP="00586059">
            <w:pPr>
              <w:widowControl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Segoe UI Symbol" w:eastAsia="Times New Roman" w:hAnsi="Segoe UI Symbol" w:cs="Segoe UI Symbol"/>
                <w:color w:val="000000"/>
                <w:lang w:val="en-GB" w:eastAsia="en-GB"/>
              </w:rPr>
              <w:t>☐</w:t>
            </w:r>
          </w:p>
        </w:tc>
      </w:tr>
      <w:tr w:rsidR="00586059" w:rsidRPr="00CF14D0" w14:paraId="40BC82E4" w14:textId="77777777" w:rsidTr="00CF14D0">
        <w:trPr>
          <w:trHeight w:val="290"/>
        </w:trPr>
        <w:tc>
          <w:tcPr>
            <w:tcW w:w="6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CCEE4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Referrer's Name: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A005B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Referring Organisation:</w:t>
            </w:r>
          </w:p>
        </w:tc>
      </w:tr>
      <w:tr w:rsidR="00586059" w:rsidRPr="00CF14D0" w14:paraId="1CDA6C51" w14:textId="77777777" w:rsidTr="00CF14D0">
        <w:trPr>
          <w:trHeight w:val="290"/>
        </w:trPr>
        <w:tc>
          <w:tcPr>
            <w:tcW w:w="60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64AE2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Referrer's Job Title:</w:t>
            </w:r>
          </w:p>
        </w:tc>
        <w:tc>
          <w:tcPr>
            <w:tcW w:w="527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382B6" w14:textId="77777777" w:rsidR="00586059" w:rsidRPr="00CF14D0" w:rsidRDefault="00586059" w:rsidP="00586059">
            <w:pPr>
              <w:widowControl/>
              <w:jc w:val="center"/>
              <w:rPr>
                <w:rFonts w:ascii="Calibri" w:eastAsia="Times New Roman" w:hAnsi="Calibri" w:cs="Calibri"/>
                <w:color w:val="000000"/>
                <w:lang w:val="en-GB" w:eastAsia="en-GB"/>
              </w:rPr>
            </w:pPr>
            <w:r w:rsidRPr="00CF14D0">
              <w:rPr>
                <w:rFonts w:ascii="Calibri" w:eastAsia="Times New Roman" w:hAnsi="Calibri" w:cs="Calibri"/>
                <w:color w:val="000000"/>
                <w:lang w:val="en-GB" w:eastAsia="en-GB"/>
              </w:rPr>
              <w:t>Date:</w:t>
            </w:r>
          </w:p>
        </w:tc>
      </w:tr>
    </w:tbl>
    <w:p w14:paraId="433830F1" w14:textId="1A99DAC8" w:rsidR="006876A3" w:rsidRPr="00AC7845" w:rsidRDefault="00710598" w:rsidP="00930A87">
      <w:pPr>
        <w:pStyle w:val="Default"/>
        <w:ind w:left="680"/>
        <w:jc w:val="both"/>
        <w:rPr>
          <w:rFonts w:asciiTheme="minorHAnsi" w:hAnsiTheme="minorHAnsi" w:cstheme="minorHAnsi"/>
          <w:b/>
          <w:spacing w:val="-1"/>
          <w:sz w:val="20"/>
          <w:szCs w:val="20"/>
        </w:rPr>
      </w:pPr>
      <w:r w:rsidRPr="00AC7845">
        <w:rPr>
          <w:rFonts w:asciiTheme="minorHAnsi" w:eastAsia="Times New Roman" w:hAnsiTheme="minorHAnsi" w:cstheme="minorHAnsi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5E440C3" wp14:editId="63D65818">
                <wp:simplePos x="0" y="0"/>
                <wp:positionH relativeFrom="margin">
                  <wp:posOffset>120650</wp:posOffset>
                </wp:positionH>
                <wp:positionV relativeFrom="paragraph">
                  <wp:posOffset>6944995</wp:posOffset>
                </wp:positionV>
                <wp:extent cx="7270750" cy="511810"/>
                <wp:effectExtent l="0" t="0" r="25400" b="21590"/>
                <wp:wrapThrough wrapText="bothSides">
                  <wp:wrapPolygon edited="0">
                    <wp:start x="0" y="0"/>
                    <wp:lineTo x="0" y="21707"/>
                    <wp:lineTo x="21619" y="21707"/>
                    <wp:lineTo x="21619" y="0"/>
                    <wp:lineTo x="0" y="0"/>
                  </wp:wrapPolygon>
                </wp:wrapThrough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70750" cy="511810"/>
                        </a:xfrm>
                        <a:prstGeom prst="rect">
                          <a:avLst/>
                        </a:prstGeom>
                        <a:noFill/>
                        <a:ln w="7366">
                          <a:solidFill>
                            <a:srgbClr val="61B87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A1EC153" w14:textId="77777777" w:rsidR="00710598" w:rsidRDefault="00710598" w:rsidP="00710598">
                            <w:pPr>
                              <w:spacing w:line="289" w:lineRule="auto"/>
                              <w:ind w:left="5189" w:right="2421" w:hanging="2769"/>
                              <w:jc w:val="center"/>
                              <w:rPr>
                                <w:rFonts w:ascii="Calibri"/>
                                <w:b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Please send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completed referral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form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via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one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of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the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>methods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below</w:t>
                            </w:r>
                          </w:p>
                          <w:p w14:paraId="58EB33F7" w14:textId="7773DC8D" w:rsidR="00710598" w:rsidRPr="009D6067" w:rsidRDefault="00710598" w:rsidP="00710598">
                            <w:pPr>
                              <w:spacing w:line="289" w:lineRule="auto"/>
                              <w:ind w:left="5189" w:right="2421" w:hanging="2769"/>
                              <w:jc w:val="center"/>
                              <w:rPr>
                                <w:rFonts w:ascii="Calibri" w:eastAsia="Calibri" w:hAnsi="Calibri" w:cs="Calibri"/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Email: </w:t>
                            </w:r>
                            <w:hyperlink r:id="rId11" w:history="1">
                              <w:r w:rsidR="003E7662">
                                <w:rPr>
                                  <w:rStyle w:val="Hyperlink"/>
                                </w:rPr>
                                <w:t>clinical.contactcentre@nhs.net</w:t>
                              </w:r>
                            </w:hyperlink>
                            <w:r>
                              <w:rPr>
                                <w:rStyle w:val="Hyperlink"/>
                                <w:u w:val="none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color w:val="000000" w:themeColor="text1"/>
                              </w:rPr>
                              <w:t>or T</w:t>
                            </w:r>
                            <w:r w:rsidRPr="004071D3">
                              <w:rPr>
                                <w:rFonts w:ascii="Calibri"/>
                                <w:b/>
                                <w:color w:val="000000" w:themeColor="text1"/>
                              </w:rPr>
                              <w:t>elephone:</w:t>
                            </w:r>
                            <w:r>
                              <w:rPr>
                                <w:rFonts w:ascii="Calibri"/>
                                <w:b/>
                                <w:color w:val="000000" w:themeColor="text1"/>
                              </w:rPr>
                              <w:t xml:space="preserve"> 03330050095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E440C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5pt;margin-top:546.85pt;width:572.5pt;height:40.3pt;z-index:-2516551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" filled="f" strokecolor="#61b87c" strokeweight=".58pt">
                <v:textbox inset="0,0,0,0">
                  <w:txbxContent>
                    <w:p w14:paraId="0A1EC153" w14:textId="77777777" w:rsidR="00710598" w:rsidRDefault="00710598" w:rsidP="00710598">
                      <w:pPr>
                        <w:spacing w:line="289" w:lineRule="auto"/>
                        <w:ind w:left="5189" w:right="2421" w:hanging="2769"/>
                        <w:jc w:val="center"/>
                        <w:rPr>
                          <w:rFonts w:ascii="Calibri"/>
                          <w:b/>
                          <w:spacing w:val="-1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</w:rPr>
                        <w:t>Please send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completed referral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form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>via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</w:rPr>
                        <w:t xml:space="preserve">one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of</w:t>
                      </w:r>
                      <w:r>
                        <w:rPr>
                          <w:rFonts w:ascii="Calibri"/>
                          <w:b/>
                        </w:rPr>
                        <w:t xml:space="preserve"> the</w:t>
                      </w:r>
                      <w:r>
                        <w:rPr>
                          <w:rFonts w:ascii="Calibri"/>
                          <w:b/>
                          <w:spacing w:val="-3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2"/>
                        </w:rPr>
                        <w:t>methods</w:t>
                      </w:r>
                      <w:r>
                        <w:rPr>
                          <w:rFonts w:ascii="Calibri"/>
                          <w:b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spacing w:val="-1"/>
                        </w:rPr>
                        <w:t>below</w:t>
                      </w:r>
                    </w:p>
                    <w:p w14:paraId="58EB33F7" w14:textId="7773DC8D" w:rsidR="00710598" w:rsidRPr="009D6067" w:rsidRDefault="00710598" w:rsidP="00710598">
                      <w:pPr>
                        <w:spacing w:line="289" w:lineRule="auto"/>
                        <w:ind w:left="5189" w:right="2421" w:hanging="2769"/>
                        <w:jc w:val="center"/>
                        <w:rPr>
                          <w:rFonts w:ascii="Calibri" w:eastAsia="Calibri" w:hAnsi="Calibri" w:cs="Calibri"/>
                          <w:b/>
                          <w:color w:val="FF0000"/>
                        </w:rPr>
                      </w:pPr>
                      <w:r>
                        <w:rPr>
                          <w:rFonts w:ascii="Calibri"/>
                          <w:b/>
                        </w:rPr>
                        <w:t xml:space="preserve">Email: </w:t>
                      </w:r>
                      <w:hyperlink r:id="rId12" w:history="1">
                        <w:r w:rsidR="003E7662">
                          <w:rPr>
                            <w:rStyle w:val="Hyperlink"/>
                          </w:rPr>
                          <w:t>clinical.contactcentre@nhs.net</w:t>
                        </w:r>
                      </w:hyperlink>
                      <w:r>
                        <w:rPr>
                          <w:rStyle w:val="Hyperlink"/>
                          <w:u w:val="none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000000" w:themeColor="text1"/>
                        </w:rPr>
                        <w:t>or T</w:t>
                      </w:r>
                      <w:r w:rsidRPr="004071D3">
                        <w:rPr>
                          <w:rFonts w:ascii="Calibri"/>
                          <w:b/>
                          <w:color w:val="000000" w:themeColor="text1"/>
                        </w:rPr>
                        <w:t>elephone:</w:t>
                      </w:r>
                      <w:r>
                        <w:rPr>
                          <w:rFonts w:ascii="Calibri"/>
                          <w:b/>
                          <w:color w:val="000000" w:themeColor="text1"/>
                        </w:rPr>
                        <w:t xml:space="preserve"> 03330050095</w:t>
                      </w:r>
                    </w:p>
                  </w:txbxContent>
                </v:textbox>
                <w10:wrap type="through" anchorx="margin"/>
              </v:shape>
            </w:pict>
          </mc:Fallback>
        </mc:AlternateContent>
      </w:r>
      <w:r w:rsidR="001E4817" w:rsidRPr="00AC7845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>Service</w:t>
      </w:r>
      <w:r w:rsidR="001E4817" w:rsidRPr="00AC7845">
        <w:rPr>
          <w:rFonts w:asciiTheme="minorHAnsi" w:hAnsiTheme="minorHAnsi" w:cstheme="minorHAnsi"/>
          <w:spacing w:val="-1"/>
          <w:sz w:val="20"/>
          <w:szCs w:val="20"/>
          <w:u w:val="single"/>
        </w:rPr>
        <w:t xml:space="preserve">: </w:t>
      </w:r>
      <w:r w:rsidR="001E4817" w:rsidRPr="00AC7845">
        <w:rPr>
          <w:rFonts w:asciiTheme="minorHAnsi" w:hAnsiTheme="minorHAnsi" w:cstheme="minorHAnsi"/>
          <w:b/>
          <w:bCs/>
          <w:spacing w:val="-1"/>
          <w:sz w:val="20"/>
          <w:szCs w:val="20"/>
          <w:u w:val="single"/>
        </w:rPr>
        <w:t>Tier 2 Adult Weight Management</w:t>
      </w:r>
      <w:r w:rsidR="001E4817" w:rsidRPr="00AC7845">
        <w:rPr>
          <w:rFonts w:asciiTheme="minorHAnsi" w:hAnsiTheme="minorHAnsi" w:cstheme="minorHAnsi"/>
          <w:spacing w:val="-1"/>
          <w:sz w:val="20"/>
          <w:szCs w:val="20"/>
          <w:u w:val="single"/>
        </w:rPr>
        <w:t>:</w:t>
      </w:r>
      <w:r w:rsidR="001E4817" w:rsidRPr="00AC7845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="00930A87" w:rsidRPr="00AC7845">
        <w:rPr>
          <w:rFonts w:asciiTheme="minorHAnsi" w:hAnsiTheme="minorHAnsi" w:cstheme="minorHAnsi"/>
          <w:sz w:val="20"/>
          <w:szCs w:val="20"/>
        </w:rPr>
        <w:t>BMI ≥ 25kg/m² (adjusted to 23kg/m² in people of Black African, African-Caribbean and Asian origin)</w:t>
      </w:r>
      <w:r w:rsidR="001E4817" w:rsidRPr="00AC7845">
        <w:rPr>
          <w:rFonts w:asciiTheme="minorHAnsi" w:hAnsiTheme="minorHAnsi" w:cstheme="minorHAnsi"/>
          <w:sz w:val="20"/>
          <w:szCs w:val="20"/>
        </w:rPr>
        <w:t>.</w:t>
      </w:r>
      <w:r w:rsidR="00AC7845" w:rsidRPr="00AC7845">
        <w:rPr>
          <w:rFonts w:asciiTheme="minorHAnsi" w:hAnsiTheme="minorHAnsi" w:cstheme="minorHAnsi"/>
          <w:sz w:val="20"/>
          <w:szCs w:val="20"/>
        </w:rPr>
        <w:t xml:space="preserve"> Resides in one of the following: Lower or Upper Edmonton, Edmonton Green, Jubilee, </w:t>
      </w:r>
      <w:proofErr w:type="spellStart"/>
      <w:r w:rsidR="00AC7845" w:rsidRPr="00AC7845">
        <w:rPr>
          <w:rFonts w:asciiTheme="minorHAnsi" w:hAnsiTheme="minorHAnsi" w:cstheme="minorHAnsi"/>
          <w:sz w:val="20"/>
          <w:szCs w:val="20"/>
        </w:rPr>
        <w:t>Haselbury</w:t>
      </w:r>
      <w:proofErr w:type="spellEnd"/>
      <w:r w:rsidR="00AC7845" w:rsidRPr="00AC7845">
        <w:rPr>
          <w:rFonts w:asciiTheme="minorHAnsi" w:hAnsiTheme="minorHAnsi" w:cstheme="minorHAnsi"/>
          <w:sz w:val="20"/>
          <w:szCs w:val="20"/>
        </w:rPr>
        <w:t xml:space="preserve">, Ponders End, Enfield Highway, Southbury, Turkey Street, Enfield Lock. </w:t>
      </w:r>
      <w:r w:rsidR="001E4817" w:rsidRPr="00AC7845">
        <w:rPr>
          <w:rFonts w:asciiTheme="minorHAnsi" w:hAnsiTheme="minorHAnsi" w:cstheme="minorHAnsi"/>
          <w:sz w:val="20"/>
          <w:szCs w:val="20"/>
        </w:rPr>
        <w:t xml:space="preserve"> </w:t>
      </w:r>
      <w:r w:rsidR="001E4817" w:rsidRPr="00AC7845">
        <w:rPr>
          <w:rFonts w:asciiTheme="minorHAnsi" w:hAnsiTheme="minorHAnsi" w:cstheme="minorHAnsi"/>
          <w:b/>
          <w:sz w:val="20"/>
          <w:szCs w:val="20"/>
        </w:rPr>
        <w:t>To</w:t>
      </w:r>
      <w:r w:rsidR="001E4817" w:rsidRPr="00AC7845">
        <w:rPr>
          <w:rFonts w:asciiTheme="minorHAnsi" w:hAnsiTheme="minorHAnsi" w:cstheme="minorHAnsi"/>
          <w:b/>
          <w:spacing w:val="-1"/>
          <w:sz w:val="20"/>
          <w:szCs w:val="20"/>
        </w:rPr>
        <w:t xml:space="preserve"> </w:t>
      </w:r>
      <w:r w:rsidR="001E4817" w:rsidRPr="00AC7845">
        <w:rPr>
          <w:rFonts w:asciiTheme="minorHAnsi" w:hAnsiTheme="minorHAnsi" w:cstheme="minorHAnsi"/>
          <w:b/>
          <w:sz w:val="20"/>
          <w:szCs w:val="20"/>
        </w:rPr>
        <w:t>be</w:t>
      </w:r>
      <w:r w:rsidR="001E4817" w:rsidRPr="00AC7845">
        <w:rPr>
          <w:rFonts w:asciiTheme="minorHAnsi" w:hAnsiTheme="minorHAnsi" w:cstheme="minorHAnsi"/>
          <w:b/>
          <w:spacing w:val="-1"/>
          <w:sz w:val="20"/>
          <w:szCs w:val="20"/>
        </w:rPr>
        <w:t xml:space="preserve"> completed</w:t>
      </w:r>
      <w:r w:rsidR="001E4817" w:rsidRPr="00AC7845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1E4817" w:rsidRPr="00AC7845">
        <w:rPr>
          <w:rFonts w:asciiTheme="minorHAnsi" w:hAnsiTheme="minorHAnsi" w:cstheme="minorHAnsi"/>
          <w:b/>
          <w:sz w:val="20"/>
          <w:szCs w:val="20"/>
        </w:rPr>
        <w:t xml:space="preserve">by </w:t>
      </w:r>
      <w:r w:rsidR="001E4817" w:rsidRPr="00AC7845">
        <w:rPr>
          <w:rFonts w:asciiTheme="minorHAnsi" w:hAnsiTheme="minorHAnsi" w:cstheme="minorHAnsi"/>
          <w:b/>
          <w:spacing w:val="-1"/>
          <w:sz w:val="20"/>
          <w:szCs w:val="20"/>
        </w:rPr>
        <w:t>the</w:t>
      </w:r>
      <w:r w:rsidR="001E4817" w:rsidRPr="00AC784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1E4817" w:rsidRPr="00AC7845">
        <w:rPr>
          <w:rFonts w:asciiTheme="minorHAnsi" w:hAnsiTheme="minorHAnsi" w:cstheme="minorHAnsi"/>
          <w:b/>
          <w:spacing w:val="-1"/>
          <w:sz w:val="20"/>
          <w:szCs w:val="20"/>
        </w:rPr>
        <w:t>referring</w:t>
      </w:r>
      <w:r w:rsidR="001E4817" w:rsidRPr="00AC7845">
        <w:rPr>
          <w:rFonts w:asciiTheme="minorHAnsi" w:hAnsiTheme="minorHAnsi" w:cstheme="minorHAnsi"/>
          <w:b/>
          <w:spacing w:val="-2"/>
          <w:sz w:val="20"/>
          <w:szCs w:val="20"/>
        </w:rPr>
        <w:t xml:space="preserve"> </w:t>
      </w:r>
      <w:r w:rsidR="001E4817" w:rsidRPr="00AC7845">
        <w:rPr>
          <w:rFonts w:asciiTheme="minorHAnsi" w:hAnsiTheme="minorHAnsi" w:cstheme="minorHAnsi"/>
          <w:b/>
          <w:spacing w:val="-1"/>
          <w:sz w:val="20"/>
          <w:szCs w:val="20"/>
        </w:rPr>
        <w:t>Health</w:t>
      </w:r>
      <w:r w:rsidR="001E4817" w:rsidRPr="00AC7845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="001E4817" w:rsidRPr="00AC7845">
        <w:rPr>
          <w:rFonts w:asciiTheme="minorHAnsi" w:hAnsiTheme="minorHAnsi" w:cstheme="minorHAnsi"/>
          <w:b/>
          <w:spacing w:val="-1"/>
          <w:sz w:val="20"/>
          <w:szCs w:val="20"/>
        </w:rPr>
        <w:t xml:space="preserve">Professional (all Health Professionals can refer). </w:t>
      </w:r>
      <w:r w:rsidR="00E01CE8" w:rsidRPr="00AC7845">
        <w:rPr>
          <w:rFonts w:asciiTheme="minorHAnsi" w:hAnsiTheme="minorHAnsi" w:cstheme="minorHAnsi"/>
          <w:b/>
          <w:spacing w:val="-1"/>
          <w:sz w:val="20"/>
          <w:szCs w:val="20"/>
        </w:rPr>
        <w:t xml:space="preserve">        </w:t>
      </w:r>
    </w:p>
    <w:p w14:paraId="15B7EBAE" w14:textId="35C45962" w:rsidR="00205FB6" w:rsidRPr="00AC7845" w:rsidRDefault="001E4817" w:rsidP="00AC7845">
      <w:pPr>
        <w:pStyle w:val="Default"/>
        <w:ind w:left="680"/>
        <w:jc w:val="center"/>
        <w:rPr>
          <w:b/>
          <w:spacing w:val="-1"/>
          <w:u w:val="single"/>
        </w:rPr>
      </w:pPr>
      <w:r w:rsidRPr="00AC7845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All</w:t>
      </w:r>
      <w:r w:rsidRPr="00AC78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AC7845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patient</w:t>
      </w:r>
      <w:r w:rsidRPr="00AC78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AC7845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data</w:t>
      </w:r>
      <w:r w:rsidRPr="00AC7845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AC7845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will</w:t>
      </w:r>
      <w:r w:rsidRPr="00AC78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AC7845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>be</w:t>
      </w:r>
      <w:r w:rsidRPr="00AC78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AC7845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kept</w:t>
      </w:r>
      <w:r w:rsidRPr="00AC7845">
        <w:rPr>
          <w:rFonts w:asciiTheme="minorHAnsi" w:hAnsiTheme="minorHAnsi" w:cstheme="minorHAnsi"/>
          <w:b/>
          <w:spacing w:val="-3"/>
          <w:sz w:val="20"/>
          <w:szCs w:val="20"/>
          <w:u w:val="single"/>
        </w:rPr>
        <w:t xml:space="preserve"> </w:t>
      </w:r>
      <w:r w:rsidRPr="00AC7845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securely</w:t>
      </w:r>
      <w:r w:rsidRPr="00AC7845">
        <w:rPr>
          <w:rFonts w:asciiTheme="minorHAnsi" w:hAnsiTheme="minorHAnsi" w:cstheme="minorHAnsi"/>
          <w:b/>
          <w:sz w:val="20"/>
          <w:szCs w:val="20"/>
          <w:u w:val="single"/>
        </w:rPr>
        <w:t xml:space="preserve"> and</w:t>
      </w:r>
      <w:r w:rsidRPr="00AC7845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AC7845">
        <w:rPr>
          <w:rFonts w:asciiTheme="minorHAnsi" w:hAnsiTheme="minorHAnsi" w:cstheme="minorHAnsi"/>
          <w:b/>
          <w:sz w:val="20"/>
          <w:szCs w:val="20"/>
          <w:u w:val="single"/>
        </w:rPr>
        <w:t xml:space="preserve">in </w:t>
      </w:r>
      <w:r w:rsidRPr="00AC7845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accordance</w:t>
      </w:r>
      <w:r w:rsidRPr="00AC7845">
        <w:rPr>
          <w:rFonts w:asciiTheme="minorHAnsi" w:hAnsiTheme="minorHAnsi" w:cstheme="minorHAnsi"/>
          <w:b/>
          <w:sz w:val="20"/>
          <w:szCs w:val="20"/>
          <w:u w:val="single"/>
        </w:rPr>
        <w:t xml:space="preserve"> with </w:t>
      </w:r>
      <w:r w:rsidRPr="00AC7845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Data</w:t>
      </w:r>
      <w:r w:rsidRPr="00AC7845">
        <w:rPr>
          <w:rFonts w:asciiTheme="minorHAnsi" w:hAnsiTheme="minorHAnsi" w:cstheme="minorHAnsi"/>
          <w:b/>
          <w:sz w:val="20"/>
          <w:szCs w:val="20"/>
          <w:u w:val="single"/>
        </w:rPr>
        <w:t xml:space="preserve"> </w:t>
      </w:r>
      <w:r w:rsidRPr="00AC7845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 xml:space="preserve">Protection </w:t>
      </w:r>
      <w:r w:rsidRPr="00AC7845">
        <w:rPr>
          <w:rFonts w:asciiTheme="minorHAnsi" w:hAnsiTheme="minorHAnsi" w:cstheme="minorHAnsi"/>
          <w:b/>
          <w:sz w:val="20"/>
          <w:szCs w:val="20"/>
          <w:u w:val="single"/>
        </w:rPr>
        <w:t>and</w:t>
      </w:r>
      <w:r w:rsidRPr="00AC7845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AC7845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Caldicott</w:t>
      </w:r>
      <w:r w:rsidRPr="00AC7845">
        <w:rPr>
          <w:rFonts w:asciiTheme="minorHAnsi" w:hAnsiTheme="minorHAnsi" w:cstheme="minorHAnsi"/>
          <w:b/>
          <w:spacing w:val="-2"/>
          <w:sz w:val="20"/>
          <w:szCs w:val="20"/>
          <w:u w:val="single"/>
        </w:rPr>
        <w:t xml:space="preserve"> </w:t>
      </w:r>
      <w:r w:rsidRPr="00AC7845">
        <w:rPr>
          <w:rFonts w:asciiTheme="minorHAnsi" w:hAnsiTheme="minorHAnsi" w:cstheme="minorHAnsi"/>
          <w:b/>
          <w:spacing w:val="-1"/>
          <w:sz w:val="20"/>
          <w:szCs w:val="20"/>
          <w:u w:val="single"/>
        </w:rPr>
        <w:t>guidelines</w:t>
      </w:r>
    </w:p>
    <w:sectPr w:rsidR="00205FB6" w:rsidRPr="00AC7845" w:rsidSect="004478D4">
      <w:headerReference w:type="default" r:id="rId13"/>
      <w:footerReference w:type="default" r:id="rId14"/>
      <w:pgSz w:w="12240" w:h="15840"/>
      <w:pgMar w:top="1560" w:right="280" w:bottom="820" w:left="0" w:header="226" w:footer="62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8CC5F6" w14:textId="77777777" w:rsidR="00FA6094" w:rsidRDefault="00FA6094">
      <w:r>
        <w:separator/>
      </w:r>
    </w:p>
  </w:endnote>
  <w:endnote w:type="continuationSeparator" w:id="0">
    <w:p w14:paraId="5DB8635F" w14:textId="77777777" w:rsidR="00FA6094" w:rsidRDefault="00FA6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EBD0" w14:textId="0D61991B" w:rsidR="00205FB6" w:rsidRDefault="000A6BEE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287808" behindDoc="1" locked="0" layoutInCell="1" allowOverlap="1" wp14:anchorId="15B7EBD9" wp14:editId="743B64FE">
              <wp:simplePos x="0" y="0"/>
              <wp:positionH relativeFrom="page">
                <wp:posOffset>6677660</wp:posOffset>
              </wp:positionH>
              <wp:positionV relativeFrom="page">
                <wp:posOffset>9554845</wp:posOffset>
              </wp:positionV>
              <wp:extent cx="652780" cy="165735"/>
              <wp:effectExtent l="635" t="1270" r="381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278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5B7EBFA" w14:textId="259E54DB" w:rsidR="00205FB6" w:rsidRDefault="00205FB6">
                          <w:pPr>
                            <w:spacing w:line="245" w:lineRule="exact"/>
                            <w:ind w:left="20"/>
                            <w:rPr>
                              <w:rFonts w:ascii="Calibri" w:eastAsia="Calibri" w:hAnsi="Calibri" w:cs="Calibri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5B7EBD9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525.8pt;margin-top:752.35pt;width:51.4pt;height:13.05pt;z-index:-28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" filled="f" stroked="f">
              <v:textbox inset="0,0,0,0">
                <w:txbxContent>
                  <w:p w14:paraId="15B7EBFA" w14:textId="259E54DB" w:rsidR="00205FB6" w:rsidRDefault="00205FB6">
                    <w:pPr>
                      <w:spacing w:line="245" w:lineRule="exact"/>
                      <w:ind w:left="20"/>
                      <w:rPr>
                        <w:rFonts w:ascii="Calibri" w:eastAsia="Calibri" w:hAnsi="Calibri" w:cs="Calibri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345E8" w14:textId="77777777" w:rsidR="00FA6094" w:rsidRDefault="00FA6094">
      <w:r>
        <w:separator/>
      </w:r>
    </w:p>
  </w:footnote>
  <w:footnote w:type="continuationSeparator" w:id="0">
    <w:p w14:paraId="35988EC7" w14:textId="77777777" w:rsidR="00FA6094" w:rsidRDefault="00FA6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7EBCF" w14:textId="4C171E88" w:rsidR="00205FB6" w:rsidRDefault="00F14ECD">
    <w:pPr>
      <w:spacing w:line="14" w:lineRule="auto"/>
      <w:rPr>
        <w:sz w:val="20"/>
        <w:szCs w:val="20"/>
      </w:rPr>
    </w:pPr>
    <w:r>
      <w:rPr>
        <w:noProof/>
        <w:color w:val="000000"/>
        <w:lang w:eastAsia="en-GB"/>
      </w:rPr>
      <w:drawing>
        <wp:anchor distT="0" distB="0" distL="114300" distR="114300" simplePos="0" relativeHeight="503293952" behindDoc="1" locked="0" layoutInCell="1" allowOverlap="1" wp14:anchorId="1E54FB9A" wp14:editId="6F9FC31E">
          <wp:simplePos x="0" y="0"/>
          <wp:positionH relativeFrom="column">
            <wp:posOffset>5480050</wp:posOffset>
          </wp:positionH>
          <wp:positionV relativeFrom="paragraph">
            <wp:posOffset>135890</wp:posOffset>
          </wp:positionV>
          <wp:extent cx="2001520" cy="533400"/>
          <wp:effectExtent l="0" t="0" r="0" b="0"/>
          <wp:wrapTight wrapText="bothSides">
            <wp:wrapPolygon edited="0">
              <wp:start x="0" y="0"/>
              <wp:lineTo x="0" y="20829"/>
              <wp:lineTo x="21381" y="20829"/>
              <wp:lineTo x="21381" y="0"/>
              <wp:lineTo x="0" y="0"/>
            </wp:wrapPolygon>
          </wp:wrapTight>
          <wp:docPr id="3" name="Picture 3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 picture containing text, clipar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152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65611">
      <w:rPr>
        <w:noProof/>
        <w:color w:val="000000"/>
        <w:lang w:eastAsia="en-GB"/>
      </w:rPr>
      <w:drawing>
        <wp:anchor distT="0" distB="0" distL="114300" distR="114300" simplePos="0" relativeHeight="503292928" behindDoc="1" locked="0" layoutInCell="1" allowOverlap="1" wp14:anchorId="7C3EC70D" wp14:editId="7EB512EE">
          <wp:simplePos x="0" y="0"/>
          <wp:positionH relativeFrom="column">
            <wp:posOffset>355600</wp:posOffset>
          </wp:positionH>
          <wp:positionV relativeFrom="paragraph">
            <wp:posOffset>78740</wp:posOffset>
          </wp:positionV>
          <wp:extent cx="1432051" cy="768350"/>
          <wp:effectExtent l="0" t="0" r="0" b="0"/>
          <wp:wrapTight wrapText="bothSides">
            <wp:wrapPolygon edited="0">
              <wp:start x="0" y="0"/>
              <wp:lineTo x="0" y="20886"/>
              <wp:lineTo x="21265" y="20886"/>
              <wp:lineTo x="21265" y="0"/>
              <wp:lineTo x="0" y="0"/>
            </wp:wrapPolygon>
          </wp:wrapTight>
          <wp:docPr id="2" name="Picture 2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3" r:link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2051" cy="768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A98B07F3"/>
    <w:multiLevelType w:val="hybridMultilevel"/>
    <w:tmpl w:val="A947DD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5FB6"/>
    <w:rsid w:val="000221F2"/>
    <w:rsid w:val="00030F96"/>
    <w:rsid w:val="000A6BEE"/>
    <w:rsid w:val="000C4B5A"/>
    <w:rsid w:val="000C4ECD"/>
    <w:rsid w:val="000D7997"/>
    <w:rsid w:val="00156F4B"/>
    <w:rsid w:val="00167E4A"/>
    <w:rsid w:val="001A7ACF"/>
    <w:rsid w:val="001E4817"/>
    <w:rsid w:val="00205FB6"/>
    <w:rsid w:val="00217B8C"/>
    <w:rsid w:val="00225F35"/>
    <w:rsid w:val="00256309"/>
    <w:rsid w:val="002C44A6"/>
    <w:rsid w:val="002C478D"/>
    <w:rsid w:val="002D6405"/>
    <w:rsid w:val="00343FAF"/>
    <w:rsid w:val="00367AED"/>
    <w:rsid w:val="003E261D"/>
    <w:rsid w:val="003E7662"/>
    <w:rsid w:val="00405648"/>
    <w:rsid w:val="004071D3"/>
    <w:rsid w:val="004478D4"/>
    <w:rsid w:val="004D53D6"/>
    <w:rsid w:val="004F3DF5"/>
    <w:rsid w:val="00586059"/>
    <w:rsid w:val="00595A99"/>
    <w:rsid w:val="005C26E6"/>
    <w:rsid w:val="005D316B"/>
    <w:rsid w:val="005E4EC4"/>
    <w:rsid w:val="006073A1"/>
    <w:rsid w:val="00607F86"/>
    <w:rsid w:val="0062104A"/>
    <w:rsid w:val="00642E61"/>
    <w:rsid w:val="00655A7F"/>
    <w:rsid w:val="006876A3"/>
    <w:rsid w:val="006B0020"/>
    <w:rsid w:val="006C31DA"/>
    <w:rsid w:val="00710598"/>
    <w:rsid w:val="0073080A"/>
    <w:rsid w:val="007C63D6"/>
    <w:rsid w:val="008B4C23"/>
    <w:rsid w:val="008D2B48"/>
    <w:rsid w:val="00930A87"/>
    <w:rsid w:val="009D6067"/>
    <w:rsid w:val="00A10156"/>
    <w:rsid w:val="00A12DFB"/>
    <w:rsid w:val="00A37108"/>
    <w:rsid w:val="00A51834"/>
    <w:rsid w:val="00A64998"/>
    <w:rsid w:val="00A65611"/>
    <w:rsid w:val="00A97D60"/>
    <w:rsid w:val="00AC391C"/>
    <w:rsid w:val="00AC7845"/>
    <w:rsid w:val="00B2324B"/>
    <w:rsid w:val="00B478F3"/>
    <w:rsid w:val="00C0689A"/>
    <w:rsid w:val="00C5096E"/>
    <w:rsid w:val="00C80309"/>
    <w:rsid w:val="00CF14D0"/>
    <w:rsid w:val="00CF5C52"/>
    <w:rsid w:val="00D70CBA"/>
    <w:rsid w:val="00D93D5A"/>
    <w:rsid w:val="00DA1604"/>
    <w:rsid w:val="00DD7D18"/>
    <w:rsid w:val="00DE1CBB"/>
    <w:rsid w:val="00E01CE8"/>
    <w:rsid w:val="00E07057"/>
    <w:rsid w:val="00E716AA"/>
    <w:rsid w:val="00E72D72"/>
    <w:rsid w:val="00E77844"/>
    <w:rsid w:val="00E9225A"/>
    <w:rsid w:val="00EA6FDF"/>
    <w:rsid w:val="00EC7332"/>
    <w:rsid w:val="00EF16D1"/>
    <w:rsid w:val="00EF2BE5"/>
    <w:rsid w:val="00F14ECD"/>
    <w:rsid w:val="00F1603B"/>
    <w:rsid w:val="00F36DA6"/>
    <w:rsid w:val="00F42693"/>
    <w:rsid w:val="00F604E5"/>
    <w:rsid w:val="00F803EF"/>
    <w:rsid w:val="00F85F3B"/>
    <w:rsid w:val="00F905E3"/>
    <w:rsid w:val="00F90896"/>
    <w:rsid w:val="00FA6094"/>
    <w:rsid w:val="00FF21A2"/>
    <w:rsid w:val="00FF2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5B7EADB"/>
  <w15:docId w15:val="{D9B9C25C-C389-45A6-9AF0-C609E3138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407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D31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16B"/>
  </w:style>
  <w:style w:type="paragraph" w:styleId="Footer">
    <w:name w:val="footer"/>
    <w:basedOn w:val="Normal"/>
    <w:link w:val="FooterChar"/>
    <w:uiPriority w:val="99"/>
    <w:unhideWhenUsed/>
    <w:rsid w:val="005D31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16B"/>
  </w:style>
  <w:style w:type="character" w:styleId="Hyperlink">
    <w:name w:val="Hyperlink"/>
    <w:basedOn w:val="DefaultParagraphFont"/>
    <w:uiPriority w:val="99"/>
    <w:semiHidden/>
    <w:unhideWhenUsed/>
    <w:rsid w:val="002C478D"/>
    <w:rPr>
      <w:color w:val="0563C1"/>
      <w:u w:val="single"/>
    </w:rPr>
  </w:style>
  <w:style w:type="table" w:styleId="TableGrid">
    <w:name w:val="Table Grid"/>
    <w:basedOn w:val="TableNormal"/>
    <w:uiPriority w:val="39"/>
    <w:rsid w:val="00F803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30A87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4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8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clinical.contactcentre@nhs.net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linical.contactcentre@nhs.net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image" Target="cid:image002.jpg@01D7B55A.688CA1D0" TargetMode="External"/><Relationship Id="rId1" Type="http://schemas.openxmlformats.org/officeDocument/2006/relationships/image" Target="media/image1.jpeg"/><Relationship Id="rId4" Type="http://schemas.openxmlformats.org/officeDocument/2006/relationships/image" Target="cid:image002.jpg@01D7B56D.9E5BAD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88079FD4C4E4E801F3B7F8CE4D579" ma:contentTypeVersion="12" ma:contentTypeDescription="Create a new document." ma:contentTypeScope="" ma:versionID="e998d661be299267cdb5a9285852c16c">
  <xsd:schema xmlns:xsd="http://www.w3.org/2001/XMLSchema" xmlns:xs="http://www.w3.org/2001/XMLSchema" xmlns:p="http://schemas.microsoft.com/office/2006/metadata/properties" xmlns:ns2="852a8cb1-6c8a-4473-8613-da123a3c1880" xmlns:ns3="fec5c98a-6fc8-4a06-b367-420d10c239c8" targetNamespace="http://schemas.microsoft.com/office/2006/metadata/properties" ma:root="true" ma:fieldsID="b4449b7d6133d52224ddfa806fe4403c" ns2:_="" ns3:_="">
    <xsd:import namespace="852a8cb1-6c8a-4473-8613-da123a3c1880"/>
    <xsd:import namespace="fec5c98a-6fc8-4a06-b367-420d10c239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2a8cb1-6c8a-4473-8613-da123a3c18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5c98a-6fc8-4a06-b367-420d10c239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fec5c98a-6fc8-4a06-b367-420d10c239c8">
      <UserInfo>
        <DisplayName>Joanne Hainge | Everyone Health</DisplayName>
        <AccountId>89</AccountId>
        <AccountType/>
      </UserInfo>
    </SharedWithUsers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571B7FA-D6A7-489F-9969-395B41C073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2a8cb1-6c8a-4473-8613-da123a3c1880"/>
    <ds:schemaRef ds:uri="fec5c98a-6fc8-4a06-b367-420d10c239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A9DCBFF-C4C2-4E10-8674-D7BED63F8FCA}">
  <ds:schemaRefs>
    <ds:schemaRef ds:uri="http://schemas.microsoft.com/office/2006/metadata/properties"/>
    <ds:schemaRef ds:uri="http://schemas.microsoft.com/office/infopath/2007/PartnerControls"/>
    <ds:schemaRef ds:uri="fec5c98a-6fc8-4a06-b367-420d10c239c8"/>
  </ds:schemaRefs>
</ds:datastoreItem>
</file>

<file path=customXml/itemProps3.xml><?xml version="1.0" encoding="utf-8"?>
<ds:datastoreItem xmlns:ds="http://schemas.openxmlformats.org/officeDocument/2006/customXml" ds:itemID="{CF266C51-4832-411B-895C-354C1C9AD9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4DAD3F-E64F-4A7B-9430-7B94EE707FF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Strategy</vt:lpstr>
    </vt:vector>
  </TitlesOfParts>
  <Company/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Strategy</dc:title>
  <dc:subject>AH</dc:subject>
  <dc:creator>Annie Holden</dc:creator>
  <cp:lastModifiedBy>Shanice Abbott | Everyone Health</cp:lastModifiedBy>
  <cp:revision>2</cp:revision>
  <dcterms:created xsi:type="dcterms:W3CDTF">2021-10-19T11:39:00Z</dcterms:created>
  <dcterms:modified xsi:type="dcterms:W3CDTF">2021-10-19T11:39:00Z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2015-04-15T00:00:00Z</vt:filetime>
  </property>
  <property fmtid="{D5CDD505-2E9C-101B-9397-08002B2CF9AE}" pid="3" name="LastSaved">
    <vt:filetime>2018-05-25T00:00:00Z</vt:filetime>
  </property>
  <property fmtid="{D5CDD505-2E9C-101B-9397-08002B2CF9AE}" pid="4" name="ContentTypeId">
    <vt:lpwstr>0x01010089E88079FD4C4E4E801F3B7F8CE4D579</vt:lpwstr>
  </property>
  <property fmtid="{D5CDD505-2E9C-101B-9397-08002B2CF9AE}" pid="5" name="Order">
    <vt:r8>15500</vt:r8>
  </property>
</Properties>
</file>