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B25D" w14:textId="50B60BD4" w:rsidR="00793A4B" w:rsidRPr="00F06ABC" w:rsidRDefault="00A21218" w:rsidP="00793A4B">
      <w:pPr>
        <w:pStyle w:val="Header"/>
        <w:rPr>
          <w:rFonts w:cstheme="minorHAnsi"/>
        </w:rPr>
      </w:pPr>
      <w:r w:rsidRPr="00F06ABC">
        <w:rPr>
          <w:rFonts w:cstheme="minorHAnsi"/>
          <w:b/>
          <w:smallCaps/>
          <w:noProof/>
        </w:rPr>
        <w:drawing>
          <wp:anchor distT="0" distB="0" distL="114300" distR="114300" simplePos="0" relativeHeight="251662336" behindDoc="0" locked="0" layoutInCell="1" allowOverlap="1" wp14:anchorId="72F093F6" wp14:editId="4A297A48">
            <wp:simplePos x="0" y="0"/>
            <wp:positionH relativeFrom="margin">
              <wp:posOffset>3754755</wp:posOffset>
            </wp:positionH>
            <wp:positionV relativeFrom="margin">
              <wp:posOffset>-666750</wp:posOffset>
            </wp:positionV>
            <wp:extent cx="2666365" cy="882650"/>
            <wp:effectExtent l="0" t="0" r="635" b="0"/>
            <wp:wrapSquare wrapText="bothSides"/>
            <wp:docPr id="59" name="Picture 59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logo &amp; swoosh for new EH log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23" b="27865"/>
                    <a:stretch/>
                  </pic:blipFill>
                  <pic:spPr bwMode="auto">
                    <a:xfrm>
                      <a:off x="0" y="0"/>
                      <a:ext cx="2666365" cy="88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1B25E" w14:textId="34450A01" w:rsidR="00793A4B" w:rsidRPr="00036291" w:rsidRDefault="00793A4B" w:rsidP="00793A4B">
      <w:pPr>
        <w:pStyle w:val="Header"/>
        <w:rPr>
          <w:rFonts w:cstheme="minorHAnsi"/>
          <w:sz w:val="24"/>
          <w:szCs w:val="24"/>
        </w:rPr>
      </w:pPr>
    </w:p>
    <w:p w14:paraId="6251B25F" w14:textId="3517CC87" w:rsidR="00015C5D" w:rsidRPr="00036291" w:rsidRDefault="00F0595D" w:rsidP="00036291">
      <w:pPr>
        <w:tabs>
          <w:tab w:val="left" w:pos="3011"/>
        </w:tabs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Stop Smoking </w:t>
      </w:r>
      <w:r w:rsidR="00E35BCA">
        <w:rPr>
          <w:rFonts w:cstheme="minorHAnsi"/>
          <w:b/>
          <w:bCs/>
          <w:sz w:val="28"/>
          <w:szCs w:val="28"/>
        </w:rPr>
        <w:t>Co-ordinator</w:t>
      </w:r>
      <w:r>
        <w:rPr>
          <w:rFonts w:cstheme="minorHAnsi"/>
          <w:b/>
          <w:bCs/>
          <w:sz w:val="28"/>
          <w:szCs w:val="28"/>
        </w:rPr>
        <w:t xml:space="preserve"> - </w:t>
      </w:r>
      <w:r w:rsidR="00E35BCA">
        <w:rPr>
          <w:rFonts w:cstheme="minorHAnsi"/>
          <w:b/>
          <w:bCs/>
          <w:sz w:val="28"/>
          <w:szCs w:val="28"/>
        </w:rPr>
        <w:t>Warwickshire</w:t>
      </w:r>
    </w:p>
    <w:p w14:paraId="6251B260" w14:textId="77777777" w:rsidR="00414D25" w:rsidRPr="00036291" w:rsidRDefault="00414D25" w:rsidP="00036291">
      <w:pPr>
        <w:jc w:val="center"/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bCs/>
          <w:color w:val="29B586"/>
          <w:sz w:val="24"/>
          <w:szCs w:val="24"/>
        </w:rPr>
        <w:t>JOB DESCRIPTION</w:t>
      </w:r>
    </w:p>
    <w:p w14:paraId="33ECEF6B" w14:textId="77777777" w:rsidR="00C454A8" w:rsidRPr="00036291" w:rsidRDefault="00C454A8" w:rsidP="00C454A8">
      <w:pPr>
        <w:spacing w:after="0"/>
        <w:ind w:left="368"/>
        <w:jc w:val="center"/>
        <w:rPr>
          <w:rFonts w:cstheme="minorHAnsi"/>
          <w:b/>
          <w:sz w:val="24"/>
          <w:szCs w:val="24"/>
        </w:rPr>
      </w:pPr>
    </w:p>
    <w:p w14:paraId="0BE0B900" w14:textId="77777777" w:rsidR="006E5E44" w:rsidRPr="00036291" w:rsidRDefault="006E5E44" w:rsidP="006E5E44">
      <w:pPr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color w:val="29B586"/>
          <w:sz w:val="24"/>
          <w:szCs w:val="24"/>
        </w:rPr>
        <w:t>MAIN PURPOSE</w:t>
      </w:r>
    </w:p>
    <w:p w14:paraId="5EBA08B0" w14:textId="4BC2D901" w:rsidR="00F0595D" w:rsidRDefault="00F0595D" w:rsidP="00F0595D">
      <w:pPr>
        <w:spacing w:after="0" w:line="240" w:lineRule="auto"/>
        <w:jc w:val="both"/>
        <w:rPr>
          <w:rFonts w:cs="Arial"/>
          <w:color w:val="333333"/>
          <w:lang w:val="en-US"/>
        </w:rPr>
      </w:pPr>
      <w:r w:rsidRPr="00C07007">
        <w:t xml:space="preserve">The </w:t>
      </w:r>
      <w:r>
        <w:t xml:space="preserve">Stop Smoking Service </w:t>
      </w:r>
      <w:r w:rsidR="00877D56">
        <w:t>Co</w:t>
      </w:r>
      <w:r w:rsidR="00480756">
        <w:t>-</w:t>
      </w:r>
      <w:r w:rsidR="00877D56">
        <w:t>ordinator’</w:t>
      </w:r>
      <w:r>
        <w:t>s</w:t>
      </w:r>
      <w:r w:rsidRPr="00C07007">
        <w:t xml:space="preserve"> key </w:t>
      </w:r>
      <w:r w:rsidRPr="00C07007">
        <w:rPr>
          <w:rFonts w:cs="Arial"/>
          <w:color w:val="333333"/>
          <w:lang w:val="en-US"/>
        </w:rPr>
        <w:t xml:space="preserve">responsibilities are to </w:t>
      </w:r>
      <w:r w:rsidR="00684403">
        <w:rPr>
          <w:rFonts w:cs="Arial"/>
          <w:color w:val="333333"/>
          <w:lang w:val="en-US"/>
        </w:rPr>
        <w:t xml:space="preserve">be a senior practitioner </w:t>
      </w:r>
      <w:r w:rsidR="00497CBB">
        <w:rPr>
          <w:rFonts w:cs="Arial"/>
          <w:color w:val="333333"/>
          <w:lang w:val="en-US"/>
        </w:rPr>
        <w:t xml:space="preserve">within a </w:t>
      </w:r>
      <w:r w:rsidR="003C6431">
        <w:rPr>
          <w:rFonts w:cs="Arial"/>
          <w:color w:val="333333"/>
          <w:lang w:val="en-US"/>
        </w:rPr>
        <w:t>team</w:t>
      </w:r>
      <w:r w:rsidR="00497CBB">
        <w:rPr>
          <w:rFonts w:cs="Arial"/>
          <w:color w:val="333333"/>
          <w:lang w:val="en-US"/>
        </w:rPr>
        <w:t xml:space="preserve"> of </w:t>
      </w:r>
      <w:r w:rsidR="007B0CA6">
        <w:rPr>
          <w:rFonts w:cs="Arial"/>
          <w:color w:val="333333"/>
          <w:lang w:val="en-US"/>
        </w:rPr>
        <w:t xml:space="preserve">virtual </w:t>
      </w:r>
      <w:r w:rsidR="00497CBB">
        <w:rPr>
          <w:rFonts w:cs="Arial"/>
          <w:color w:val="333333"/>
          <w:lang w:val="en-US"/>
        </w:rPr>
        <w:t>smoking practitioners</w:t>
      </w:r>
      <w:r>
        <w:rPr>
          <w:rFonts w:cs="Arial"/>
          <w:color w:val="333333"/>
          <w:lang w:val="en-US"/>
        </w:rPr>
        <w:t>,</w:t>
      </w:r>
      <w:r w:rsidR="00497CBB">
        <w:rPr>
          <w:rFonts w:cs="Arial"/>
          <w:color w:val="333333"/>
          <w:lang w:val="en-US"/>
        </w:rPr>
        <w:t xml:space="preserve"> delivering a virtual smoking</w:t>
      </w:r>
      <w:r w:rsidR="005731F9">
        <w:rPr>
          <w:rFonts w:cs="Arial"/>
          <w:color w:val="333333"/>
          <w:lang w:val="en-US"/>
        </w:rPr>
        <w:t xml:space="preserve"> cessation service </w:t>
      </w:r>
      <w:r w:rsidR="003C6431">
        <w:rPr>
          <w:rFonts w:cs="Arial"/>
          <w:color w:val="333333"/>
          <w:lang w:val="en-US"/>
        </w:rPr>
        <w:t>across</w:t>
      </w:r>
      <w:r w:rsidR="005731F9">
        <w:rPr>
          <w:rFonts w:cs="Arial"/>
          <w:color w:val="333333"/>
          <w:lang w:val="en-US"/>
        </w:rPr>
        <w:t xml:space="preserve"> </w:t>
      </w:r>
      <w:r w:rsidR="00D74BE9">
        <w:rPr>
          <w:rFonts w:cs="Arial"/>
          <w:color w:val="333333"/>
          <w:lang w:val="en-US"/>
        </w:rPr>
        <w:t xml:space="preserve">North </w:t>
      </w:r>
      <w:r w:rsidR="005731F9">
        <w:rPr>
          <w:rFonts w:cs="Arial"/>
          <w:color w:val="333333"/>
          <w:lang w:val="en-US"/>
        </w:rPr>
        <w:t>Warwickshire. With</w:t>
      </w:r>
      <w:r w:rsidR="00F614E1">
        <w:rPr>
          <w:rFonts w:cs="Arial"/>
          <w:color w:val="333333"/>
          <w:lang w:val="en-US"/>
        </w:rPr>
        <w:t xml:space="preserve"> the</w:t>
      </w:r>
      <w:r w:rsidR="005731F9">
        <w:rPr>
          <w:rFonts w:cs="Arial"/>
          <w:color w:val="333333"/>
          <w:lang w:val="en-US"/>
        </w:rPr>
        <w:t xml:space="preserve"> ability to</w:t>
      </w:r>
      <w:r>
        <w:rPr>
          <w:rFonts w:cs="Arial"/>
          <w:color w:val="333333"/>
          <w:lang w:val="en-US"/>
        </w:rPr>
        <w:t xml:space="preserve"> develop, monitor and evaluate the Stop Smoking</w:t>
      </w:r>
      <w:r w:rsidRPr="00C07007">
        <w:rPr>
          <w:rFonts w:cs="Arial"/>
          <w:color w:val="333333"/>
          <w:lang w:val="en-US"/>
        </w:rPr>
        <w:t xml:space="preserve"> service delivery </w:t>
      </w:r>
      <w:r>
        <w:rPr>
          <w:rFonts w:cs="Arial"/>
          <w:color w:val="333333"/>
          <w:lang w:val="en-US"/>
        </w:rPr>
        <w:t>across the service</w:t>
      </w:r>
      <w:r w:rsidR="00F35E66">
        <w:rPr>
          <w:rFonts w:cs="Arial"/>
          <w:color w:val="333333"/>
          <w:lang w:val="en-US"/>
        </w:rPr>
        <w:t>.</w:t>
      </w:r>
      <w:r>
        <w:rPr>
          <w:rFonts w:cs="Arial"/>
          <w:color w:val="333333"/>
          <w:lang w:val="en-US"/>
        </w:rPr>
        <w:t xml:space="preserve"> </w:t>
      </w:r>
    </w:p>
    <w:p w14:paraId="21EC3376" w14:textId="77777777" w:rsidR="00F0595D" w:rsidRPr="00C07007" w:rsidRDefault="00F0595D" w:rsidP="00F0595D">
      <w:pPr>
        <w:spacing w:after="0" w:line="240" w:lineRule="auto"/>
        <w:jc w:val="both"/>
        <w:rPr>
          <w:rFonts w:cs="Arial"/>
          <w:color w:val="333333"/>
          <w:lang w:val="en-US"/>
        </w:rPr>
      </w:pPr>
    </w:p>
    <w:p w14:paraId="613C666E" w14:textId="771A3EFF" w:rsidR="007C2289" w:rsidRPr="00450A5C" w:rsidRDefault="007C2289" w:rsidP="007C22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hAnsi="Calibri" w:cs="Calibri"/>
        </w:rPr>
      </w:pPr>
      <w:r>
        <w:rPr>
          <w:rFonts w:cs="Arial"/>
          <w:lang w:val="en-US"/>
        </w:rPr>
        <w:t xml:space="preserve">To </w:t>
      </w:r>
      <w:r w:rsidR="0010714F">
        <w:rPr>
          <w:rFonts w:cs="Arial"/>
          <w:lang w:val="en-US"/>
        </w:rPr>
        <w:t>tak</w:t>
      </w:r>
      <w:r w:rsidR="009B3A89">
        <w:rPr>
          <w:rFonts w:cs="Arial"/>
          <w:lang w:val="en-US"/>
        </w:rPr>
        <w:t>e</w:t>
      </w:r>
      <w:r w:rsidR="0010714F">
        <w:rPr>
          <w:rFonts w:cs="Arial"/>
          <w:lang w:val="en-US"/>
        </w:rPr>
        <w:t xml:space="preserve"> an active clinical role</w:t>
      </w:r>
      <w:r w:rsidR="009B3A89">
        <w:rPr>
          <w:rFonts w:cs="Arial"/>
          <w:lang w:val="en-US"/>
        </w:rPr>
        <w:t xml:space="preserve"> to </w:t>
      </w:r>
      <w:r>
        <w:rPr>
          <w:rFonts w:cs="Arial"/>
          <w:lang w:val="en-US"/>
        </w:rPr>
        <w:t xml:space="preserve">deliver virtual smoking clinics and </w:t>
      </w:r>
      <w:r>
        <w:rPr>
          <w:rFonts w:eastAsia="Times New Roman" w:cs="Arial"/>
          <w:lang w:eastAsia="en-GB"/>
        </w:rPr>
        <w:t xml:space="preserve">support the Stop Smoking </w:t>
      </w:r>
      <w:r w:rsidR="00F614E1">
        <w:rPr>
          <w:rFonts w:eastAsia="Times New Roman" w:cs="Arial"/>
          <w:lang w:eastAsia="en-GB"/>
        </w:rPr>
        <w:t>team</w:t>
      </w:r>
      <w:r w:rsidR="000C549E">
        <w:rPr>
          <w:rFonts w:eastAsia="Times New Roman" w:cs="Arial"/>
          <w:lang w:eastAsia="en-GB"/>
        </w:rPr>
        <w:t xml:space="preserve"> </w:t>
      </w:r>
      <w:r>
        <w:rPr>
          <w:rFonts w:eastAsia="Times New Roman" w:cs="Arial"/>
          <w:lang w:eastAsia="en-GB"/>
        </w:rPr>
        <w:t>functionally by providing s</w:t>
      </w:r>
      <w:r w:rsidRPr="00C07007">
        <w:rPr>
          <w:rFonts w:eastAsia="Times New Roman" w:cs="Arial"/>
          <w:lang w:eastAsia="en-GB"/>
        </w:rPr>
        <w:t>upport</w:t>
      </w:r>
      <w:r>
        <w:rPr>
          <w:rFonts w:eastAsia="Times New Roman" w:cs="Arial"/>
          <w:lang w:eastAsia="en-GB"/>
        </w:rPr>
        <w:t xml:space="preserve"> to staff </w:t>
      </w:r>
      <w:r w:rsidRPr="00450A5C">
        <w:rPr>
          <w:rFonts w:eastAsia="Times New Roman" w:cs="Arial"/>
          <w:lang w:eastAsia="en-GB"/>
        </w:rPr>
        <w:t xml:space="preserve">to develop Personal Health Plans and supporting behaviour change. </w:t>
      </w:r>
    </w:p>
    <w:p w14:paraId="7D7F0271" w14:textId="12954422" w:rsidR="00F0595D" w:rsidRPr="00FF3C6E" w:rsidRDefault="00F0595D" w:rsidP="00F0595D">
      <w:pPr>
        <w:numPr>
          <w:ilvl w:val="0"/>
          <w:numId w:val="1"/>
        </w:numPr>
        <w:spacing w:after="0" w:line="240" w:lineRule="auto"/>
        <w:contextualSpacing/>
        <w:jc w:val="both"/>
      </w:pPr>
      <w:r w:rsidRPr="00FF3C6E">
        <w:rPr>
          <w:rFonts w:cs="Arial"/>
          <w:color w:val="333333"/>
          <w:lang w:val="en-US"/>
        </w:rPr>
        <w:t xml:space="preserve">Provide a leadership role in the development of the </w:t>
      </w:r>
      <w:r>
        <w:rPr>
          <w:rFonts w:cs="Arial"/>
          <w:color w:val="333333"/>
          <w:lang w:val="en-US"/>
        </w:rPr>
        <w:t>Stop Smoking</w:t>
      </w:r>
      <w:r w:rsidRPr="00FF3C6E">
        <w:rPr>
          <w:rFonts w:cs="Arial"/>
          <w:color w:val="333333"/>
          <w:lang w:val="en-US"/>
        </w:rPr>
        <w:t xml:space="preserve"> Service</w:t>
      </w:r>
      <w:r>
        <w:rPr>
          <w:rFonts w:cs="Arial"/>
          <w:color w:val="333333"/>
          <w:lang w:val="en-US"/>
        </w:rPr>
        <w:t>s</w:t>
      </w:r>
      <w:r w:rsidRPr="00FF3C6E">
        <w:rPr>
          <w:rFonts w:cs="Arial"/>
          <w:color w:val="333333"/>
          <w:lang w:val="en-US"/>
        </w:rPr>
        <w:t xml:space="preserve"> </w:t>
      </w:r>
    </w:p>
    <w:p w14:paraId="0C8D9B52" w14:textId="71A8CC16" w:rsidR="00F0595D" w:rsidRPr="00C07007" w:rsidRDefault="00F0595D" w:rsidP="00F0595D">
      <w:pPr>
        <w:numPr>
          <w:ilvl w:val="0"/>
          <w:numId w:val="1"/>
        </w:numPr>
        <w:spacing w:after="0" w:line="240" w:lineRule="auto"/>
        <w:contextualSpacing/>
        <w:jc w:val="both"/>
      </w:pPr>
      <w:r w:rsidRPr="00C07007">
        <w:rPr>
          <w:rFonts w:cs="Arial"/>
          <w:color w:val="333333"/>
          <w:lang w:val="en-US"/>
        </w:rPr>
        <w:t xml:space="preserve">To </w:t>
      </w:r>
      <w:r>
        <w:rPr>
          <w:rFonts w:cs="Arial"/>
          <w:color w:val="333333"/>
          <w:lang w:val="en-US"/>
        </w:rPr>
        <w:t>support the development of a</w:t>
      </w:r>
      <w:r w:rsidR="00903A16">
        <w:rPr>
          <w:rFonts w:cs="Arial"/>
          <w:color w:val="333333"/>
          <w:lang w:val="en-US"/>
        </w:rPr>
        <w:t>n</w:t>
      </w:r>
      <w:r w:rsidRPr="00C07007">
        <w:rPr>
          <w:rFonts w:cs="Arial"/>
          <w:color w:val="333333"/>
          <w:lang w:val="en-US"/>
        </w:rPr>
        <w:t xml:space="preserve"> engage</w:t>
      </w:r>
      <w:r>
        <w:rPr>
          <w:rFonts w:cs="Arial"/>
          <w:color w:val="333333"/>
          <w:lang w:val="en-US"/>
        </w:rPr>
        <w:t>ment</w:t>
      </w:r>
      <w:r w:rsidRPr="00C07007">
        <w:rPr>
          <w:rFonts w:cs="Arial"/>
          <w:color w:val="333333"/>
          <w:lang w:val="en-US"/>
        </w:rPr>
        <w:t xml:space="preserve"> stra</w:t>
      </w:r>
      <w:r>
        <w:rPr>
          <w:rFonts w:cs="Arial"/>
          <w:color w:val="333333"/>
          <w:lang w:val="en-US"/>
        </w:rPr>
        <w:t xml:space="preserve">tegy, to target specific community groups, </w:t>
      </w:r>
      <w:proofErr w:type="gramStart"/>
      <w:r w:rsidRPr="00C07007">
        <w:rPr>
          <w:rFonts w:cs="Arial"/>
          <w:color w:val="333333"/>
          <w:lang w:val="en-US"/>
        </w:rPr>
        <w:t>in particular those</w:t>
      </w:r>
      <w:proofErr w:type="gramEnd"/>
      <w:r w:rsidRPr="00C07007">
        <w:rPr>
          <w:rFonts w:cs="Arial"/>
          <w:color w:val="333333"/>
          <w:lang w:val="en-US"/>
        </w:rPr>
        <w:t xml:space="preserve"> in </w:t>
      </w:r>
      <w:r w:rsidRPr="00C07007">
        <w:t xml:space="preserve">areas of greatest need, </w:t>
      </w:r>
      <w:r w:rsidRPr="00C07007">
        <w:rPr>
          <w:rFonts w:cs="Arial"/>
          <w:color w:val="333333"/>
          <w:lang w:val="en-US"/>
        </w:rPr>
        <w:t xml:space="preserve">to tackle inequalities in health through promoting and supporting people to develop healthier </w:t>
      </w:r>
      <w:proofErr w:type="spellStart"/>
      <w:r w:rsidRPr="00C07007">
        <w:rPr>
          <w:rFonts w:cs="Arial"/>
          <w:color w:val="333333"/>
          <w:lang w:val="en-US"/>
        </w:rPr>
        <w:t>behaviour</w:t>
      </w:r>
      <w:proofErr w:type="spellEnd"/>
      <w:r w:rsidRPr="00C07007">
        <w:rPr>
          <w:rFonts w:cs="Arial"/>
          <w:color w:val="333333"/>
          <w:lang w:val="en-US"/>
        </w:rPr>
        <w:t xml:space="preserve"> and lifestyle choices. </w:t>
      </w:r>
    </w:p>
    <w:p w14:paraId="2F8C4C6A" w14:textId="73AA5682" w:rsidR="00F0595D" w:rsidRPr="00905CA8" w:rsidRDefault="00F0595D" w:rsidP="00F0595D">
      <w:pPr>
        <w:numPr>
          <w:ilvl w:val="0"/>
          <w:numId w:val="1"/>
        </w:numPr>
        <w:spacing w:after="0" w:line="240" w:lineRule="auto"/>
        <w:contextualSpacing/>
        <w:jc w:val="both"/>
      </w:pPr>
      <w:r w:rsidRPr="00D6393F">
        <w:rPr>
          <w:rFonts w:cs="Arial"/>
          <w:lang w:val="en-US"/>
        </w:rPr>
        <w:t xml:space="preserve">To take accountability for KPIs and ensure weekly/monthly updates are provided </w:t>
      </w:r>
      <w:r>
        <w:rPr>
          <w:rFonts w:cs="Arial"/>
          <w:lang w:val="en-US"/>
        </w:rPr>
        <w:t>in partnership with the data team.</w:t>
      </w:r>
    </w:p>
    <w:p w14:paraId="62CE053E" w14:textId="69681BC3" w:rsidR="00905CA8" w:rsidRPr="00D6393F" w:rsidRDefault="00905CA8" w:rsidP="003239FB">
      <w:pPr>
        <w:spacing w:after="0" w:line="240" w:lineRule="auto"/>
        <w:ind w:left="720"/>
        <w:contextualSpacing/>
        <w:jc w:val="both"/>
      </w:pPr>
    </w:p>
    <w:p w14:paraId="1379EBD3" w14:textId="666D1EE1" w:rsidR="006E5E44" w:rsidRDefault="006E5E44" w:rsidP="006E5E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368139" w14:textId="77777777" w:rsidR="00FA570E" w:rsidRPr="00F06ABC" w:rsidRDefault="00FA570E" w:rsidP="006E5E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758B6F9" w14:textId="2474703B" w:rsidR="006E5E44" w:rsidRPr="00036291" w:rsidRDefault="006E5E44" w:rsidP="006E5E44">
      <w:pPr>
        <w:spacing w:after="270" w:line="248" w:lineRule="auto"/>
        <w:ind w:right="9"/>
        <w:jc w:val="both"/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color w:val="29B586"/>
          <w:sz w:val="24"/>
          <w:szCs w:val="24"/>
        </w:rPr>
        <w:t xml:space="preserve"> SUMMARY OF RESPONSIBILITIES AND DUTIES </w:t>
      </w:r>
    </w:p>
    <w:p w14:paraId="01ADA7D0" w14:textId="217F149B" w:rsidR="00F0595D" w:rsidRPr="00F0595D" w:rsidRDefault="00F0595D" w:rsidP="00F0595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Th</w:t>
      </w:r>
      <w:r w:rsidRPr="00F0595D">
        <w:rPr>
          <w:b/>
          <w:bCs/>
        </w:rPr>
        <w:t xml:space="preserve">e Stop Smoking </w:t>
      </w:r>
      <w:r w:rsidR="00BA2134">
        <w:rPr>
          <w:b/>
          <w:bCs/>
        </w:rPr>
        <w:t>Co</w:t>
      </w:r>
      <w:r w:rsidR="00480756">
        <w:rPr>
          <w:b/>
          <w:bCs/>
        </w:rPr>
        <w:t>-</w:t>
      </w:r>
      <w:r w:rsidR="00BA2134">
        <w:rPr>
          <w:b/>
          <w:bCs/>
        </w:rPr>
        <w:t>ordinator</w:t>
      </w:r>
      <w:r w:rsidRPr="00F0595D">
        <w:rPr>
          <w:b/>
          <w:bCs/>
        </w:rPr>
        <w:t xml:space="preserve"> will:</w:t>
      </w:r>
    </w:p>
    <w:p w14:paraId="7E0B8098" w14:textId="77777777" w:rsidR="00F0595D" w:rsidRPr="00C07007" w:rsidRDefault="00F0595D" w:rsidP="00F0595D">
      <w:pPr>
        <w:numPr>
          <w:ilvl w:val="0"/>
          <w:numId w:val="7"/>
        </w:numPr>
        <w:spacing w:after="0" w:line="240" w:lineRule="auto"/>
        <w:contextualSpacing/>
        <w:jc w:val="both"/>
      </w:pPr>
      <w:r w:rsidRPr="00C07007">
        <w:t xml:space="preserve">Support the </w:t>
      </w:r>
      <w:r>
        <w:t>Professional Leads to ensure the s</w:t>
      </w:r>
      <w:r w:rsidRPr="00C07007">
        <w:t xml:space="preserve">ervice is of high profile and there is strong awareness in relation to the </w:t>
      </w:r>
      <w:r>
        <w:t>referral pathway to access the service</w:t>
      </w:r>
      <w:r w:rsidRPr="00C07007">
        <w:t xml:space="preserve">  </w:t>
      </w:r>
    </w:p>
    <w:p w14:paraId="1A51439B" w14:textId="77777777" w:rsidR="00F0595D" w:rsidRPr="00C07007" w:rsidRDefault="00F0595D" w:rsidP="00F0595D">
      <w:pPr>
        <w:numPr>
          <w:ilvl w:val="0"/>
          <w:numId w:val="7"/>
        </w:numPr>
        <w:spacing w:after="0" w:line="240" w:lineRule="auto"/>
        <w:contextualSpacing/>
        <w:jc w:val="both"/>
      </w:pPr>
      <w:r>
        <w:t xml:space="preserve">Ensure the Stop Smoking </w:t>
      </w:r>
      <w:r w:rsidRPr="00C07007">
        <w:t>service delivery provides a consistent, continuum of support, aiding service users with navigation of their pathway / interventions.</w:t>
      </w:r>
      <w:r w:rsidRPr="00906DD4">
        <w:rPr>
          <w:rFonts w:ascii="Calibri" w:hAnsi="Calibri" w:cs="Calibri"/>
          <w:lang w:eastAsia="en-GB"/>
        </w:rPr>
        <w:t xml:space="preserve"> </w:t>
      </w:r>
    </w:p>
    <w:p w14:paraId="3A9B4995" w14:textId="57267497" w:rsidR="00F0595D" w:rsidRPr="00906DD4" w:rsidRDefault="00F0595D" w:rsidP="00F0595D">
      <w:pPr>
        <w:numPr>
          <w:ilvl w:val="0"/>
          <w:numId w:val="7"/>
        </w:numPr>
        <w:spacing w:after="0" w:line="240" w:lineRule="auto"/>
        <w:contextualSpacing/>
        <w:jc w:val="both"/>
      </w:pPr>
      <w:r>
        <w:t xml:space="preserve">Be responsible for </w:t>
      </w:r>
      <w:r w:rsidRPr="00C07007">
        <w:t xml:space="preserve">service development </w:t>
      </w:r>
      <w:r>
        <w:t xml:space="preserve">to raise the profile of </w:t>
      </w:r>
      <w:r w:rsidRPr="00C07007">
        <w:t>the</w:t>
      </w:r>
      <w:r>
        <w:t xml:space="preserve"> s</w:t>
      </w:r>
      <w:r w:rsidRPr="00C07007">
        <w:t>ervices within and across t</w:t>
      </w:r>
      <w:r>
        <w:t>he local networks</w:t>
      </w:r>
      <w:r w:rsidR="004B59BD">
        <w:t>.</w:t>
      </w:r>
      <w:r>
        <w:rPr>
          <w:rFonts w:ascii="Calibri" w:hAnsi="Calibri" w:cs="Calibri"/>
          <w:lang w:eastAsia="en-GB"/>
        </w:rPr>
        <w:t xml:space="preserve"> </w:t>
      </w:r>
    </w:p>
    <w:p w14:paraId="4C176CB1" w14:textId="77777777" w:rsidR="00F0595D" w:rsidRPr="000D56C2" w:rsidRDefault="00F0595D" w:rsidP="00F0595D">
      <w:pPr>
        <w:numPr>
          <w:ilvl w:val="0"/>
          <w:numId w:val="7"/>
        </w:numPr>
        <w:spacing w:after="0" w:line="240" w:lineRule="auto"/>
        <w:contextualSpacing/>
        <w:jc w:val="both"/>
      </w:pPr>
      <w:r>
        <w:t xml:space="preserve">Support the team to </w:t>
      </w:r>
      <w:r w:rsidRPr="00C07007">
        <w:t>Identify and engage with individuals from agreed target groups and communities to facilitate c</w:t>
      </w:r>
      <w:r w:rsidRPr="00C07007">
        <w:rPr>
          <w:rFonts w:eastAsia="Times New Roman" w:cs="Arial"/>
          <w:lang w:eastAsia="en-GB"/>
        </w:rPr>
        <w:t xml:space="preserve">ommunication regarding promoting their health and wellbeing, and the </w:t>
      </w:r>
      <w:r w:rsidRPr="000D56C2">
        <w:rPr>
          <w:rFonts w:eastAsia="Times New Roman" w:cs="Arial"/>
          <w:lang w:eastAsia="en-GB"/>
        </w:rPr>
        <w:t xml:space="preserve">Stop Smoking service. </w:t>
      </w:r>
    </w:p>
    <w:p w14:paraId="39B1A894" w14:textId="77777777" w:rsidR="00F0595D" w:rsidRPr="000D56C2" w:rsidRDefault="00F0595D" w:rsidP="00F0595D">
      <w:pPr>
        <w:numPr>
          <w:ilvl w:val="0"/>
          <w:numId w:val="7"/>
        </w:numPr>
        <w:spacing w:after="0" w:line="240" w:lineRule="auto"/>
        <w:contextualSpacing/>
        <w:jc w:val="both"/>
      </w:pPr>
      <w:r w:rsidRPr="000D56C2">
        <w:rPr>
          <w:rFonts w:eastAsia="Times New Roman" w:cs="Arial"/>
          <w:lang w:eastAsia="en-GB"/>
        </w:rPr>
        <w:t>To support the team to develop and maintain relationships with individuals who are experiencing the greatest inequalities in health and provide information to individuals about the relationship between behaviours and health.</w:t>
      </w:r>
      <w:r w:rsidRPr="000D56C2">
        <w:t xml:space="preserve"> </w:t>
      </w:r>
    </w:p>
    <w:p w14:paraId="6F9D0D47" w14:textId="069E4093" w:rsidR="00F0595D" w:rsidRPr="00906DD4" w:rsidRDefault="00F0595D" w:rsidP="00F0595D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</w:rPr>
      </w:pPr>
      <w:r w:rsidRPr="00C07007">
        <w:rPr>
          <w:rFonts w:ascii="Calibri" w:hAnsi="Calibri" w:cs="Calibri"/>
        </w:rPr>
        <w:t>To liaise</w:t>
      </w:r>
      <w:r>
        <w:rPr>
          <w:rFonts w:ascii="Calibri" w:hAnsi="Calibri" w:cs="Calibri"/>
        </w:rPr>
        <w:t xml:space="preserve"> in conjunction with the teams to develop key relationships</w:t>
      </w:r>
      <w:r w:rsidRPr="00C07007">
        <w:rPr>
          <w:rFonts w:ascii="Calibri" w:hAnsi="Calibri" w:cs="Calibri"/>
        </w:rPr>
        <w:t xml:space="preserve"> with key partner organisations such as, </w:t>
      </w:r>
      <w:proofErr w:type="gramStart"/>
      <w:r w:rsidR="00554011" w:rsidRPr="00C07007">
        <w:rPr>
          <w:rFonts w:ascii="Calibri" w:hAnsi="Calibri" w:cs="Calibri"/>
        </w:rPr>
        <w:t>work</w:t>
      </w:r>
      <w:r w:rsidR="00554011">
        <w:rPr>
          <w:rFonts w:ascii="Calibri" w:hAnsi="Calibri" w:cs="Calibri"/>
        </w:rPr>
        <w:t xml:space="preserve"> </w:t>
      </w:r>
      <w:r w:rsidR="00554011" w:rsidRPr="00C07007">
        <w:rPr>
          <w:rFonts w:ascii="Calibri" w:hAnsi="Calibri" w:cs="Calibri"/>
        </w:rPr>
        <w:t>places</w:t>
      </w:r>
      <w:proofErr w:type="gramEnd"/>
      <w:r w:rsidRPr="00C07007">
        <w:rPr>
          <w:rFonts w:ascii="Calibri" w:hAnsi="Calibri" w:cs="Calibri"/>
        </w:rPr>
        <w:t>, community organisations, community c</w:t>
      </w:r>
      <w:r>
        <w:rPr>
          <w:rFonts w:ascii="Calibri" w:hAnsi="Calibri" w:cs="Calibri"/>
        </w:rPr>
        <w:t>entres to promote and embed Stop Smoking</w:t>
      </w:r>
      <w:r w:rsidRPr="00C07007">
        <w:rPr>
          <w:rFonts w:ascii="Calibri" w:hAnsi="Calibri" w:cs="Calibri"/>
        </w:rPr>
        <w:t xml:space="preserve"> services within these settings.</w:t>
      </w:r>
    </w:p>
    <w:p w14:paraId="771362FD" w14:textId="77777777" w:rsidR="00F0595D" w:rsidRPr="00C07007" w:rsidRDefault="00F0595D" w:rsidP="00F0595D">
      <w:pPr>
        <w:numPr>
          <w:ilvl w:val="0"/>
          <w:numId w:val="7"/>
        </w:numPr>
        <w:spacing w:after="0" w:line="240" w:lineRule="auto"/>
        <w:contextualSpacing/>
        <w:jc w:val="both"/>
      </w:pPr>
      <w:r w:rsidRPr="00C07007">
        <w:rPr>
          <w:rFonts w:ascii="Calibri" w:hAnsi="Calibri" w:cs="Calibri"/>
          <w:lang w:eastAsia="en-GB"/>
        </w:rPr>
        <w:t xml:space="preserve">To </w:t>
      </w:r>
      <w:r>
        <w:rPr>
          <w:rFonts w:ascii="Calibri" w:hAnsi="Calibri" w:cs="Calibri"/>
          <w:lang w:eastAsia="en-GB"/>
        </w:rPr>
        <w:t>liaise with</w:t>
      </w:r>
      <w:r w:rsidRPr="00C07007">
        <w:rPr>
          <w:rFonts w:ascii="Calibri" w:hAnsi="Calibri" w:cs="Calibri"/>
          <w:lang w:eastAsia="en-GB"/>
        </w:rPr>
        <w:t xml:space="preserve"> the local community to identify local leaders, </w:t>
      </w:r>
      <w:proofErr w:type="gramStart"/>
      <w:r w:rsidRPr="00C07007">
        <w:rPr>
          <w:rFonts w:ascii="Calibri" w:hAnsi="Calibri" w:cs="Calibri"/>
          <w:lang w:eastAsia="en-GB"/>
        </w:rPr>
        <w:t>champions</w:t>
      </w:r>
      <w:proofErr w:type="gramEnd"/>
      <w:r w:rsidRPr="00C07007">
        <w:rPr>
          <w:rFonts w:ascii="Calibri" w:hAnsi="Calibri" w:cs="Calibri"/>
          <w:lang w:eastAsia="en-GB"/>
        </w:rPr>
        <w:t xml:space="preserve"> and advocates, to ensure that the service develops in line with local need and is embedded in the local community.</w:t>
      </w:r>
    </w:p>
    <w:p w14:paraId="3DC96A0A" w14:textId="77777777" w:rsidR="00F0595D" w:rsidRPr="00C07007" w:rsidRDefault="00F0595D" w:rsidP="00F0595D">
      <w:pPr>
        <w:numPr>
          <w:ilvl w:val="0"/>
          <w:numId w:val="7"/>
        </w:numPr>
        <w:spacing w:after="0" w:line="240" w:lineRule="auto"/>
        <w:contextualSpacing/>
        <w:jc w:val="both"/>
      </w:pPr>
      <w:r w:rsidRPr="00C07007">
        <w:rPr>
          <w:rFonts w:ascii="Calibri" w:hAnsi="Calibri" w:cs="Calibri"/>
          <w:lang w:eastAsia="en-GB"/>
        </w:rPr>
        <w:t>To champion and adhere to processes and procedures to identify and strive for continuing improved quality throughout the patient’s pathway, together with robust data management.</w:t>
      </w:r>
    </w:p>
    <w:p w14:paraId="72F5CB49" w14:textId="77777777" w:rsidR="00F0595D" w:rsidRPr="00906DD4" w:rsidRDefault="00F0595D" w:rsidP="00F0595D">
      <w:pPr>
        <w:numPr>
          <w:ilvl w:val="0"/>
          <w:numId w:val="7"/>
        </w:numPr>
        <w:spacing w:after="0" w:line="240" w:lineRule="auto"/>
        <w:contextualSpacing/>
        <w:jc w:val="both"/>
      </w:pPr>
      <w:r>
        <w:rPr>
          <w:rFonts w:ascii="Calibri" w:hAnsi="Calibri" w:cs="Calibri"/>
          <w:lang w:eastAsia="en-GB"/>
        </w:rPr>
        <w:t>To take responsibility and accountability of delivery against an agreed set of KPIs</w:t>
      </w:r>
    </w:p>
    <w:p w14:paraId="5A849E90" w14:textId="77777777" w:rsidR="00F0595D" w:rsidRPr="00290ABC" w:rsidRDefault="00F0595D" w:rsidP="00F0595D">
      <w:pPr>
        <w:numPr>
          <w:ilvl w:val="0"/>
          <w:numId w:val="7"/>
        </w:numPr>
        <w:spacing w:after="0" w:line="240" w:lineRule="auto"/>
        <w:contextualSpacing/>
        <w:jc w:val="both"/>
      </w:pPr>
      <w:r w:rsidRPr="00C07007">
        <w:rPr>
          <w:rFonts w:ascii="Calibri" w:hAnsi="Calibri" w:cs="Calibri"/>
          <w:lang w:eastAsia="en-GB"/>
        </w:rPr>
        <w:t xml:space="preserve">To meet internal and external performance management requirements including weekly, </w:t>
      </w:r>
      <w:proofErr w:type="gramStart"/>
      <w:r w:rsidRPr="00C07007">
        <w:rPr>
          <w:rFonts w:ascii="Calibri" w:hAnsi="Calibri" w:cs="Calibri"/>
          <w:lang w:eastAsia="en-GB"/>
        </w:rPr>
        <w:t>monthly</w:t>
      </w:r>
      <w:proofErr w:type="gramEnd"/>
      <w:r w:rsidRPr="00C07007">
        <w:rPr>
          <w:rFonts w:ascii="Calibri" w:hAnsi="Calibri" w:cs="Calibri"/>
          <w:lang w:eastAsia="en-GB"/>
        </w:rPr>
        <w:t xml:space="preserve"> and quarterly reporting targets for a variety of measures.</w:t>
      </w:r>
    </w:p>
    <w:p w14:paraId="70CE20E8" w14:textId="77777777" w:rsidR="00F0595D" w:rsidRPr="00C07007" w:rsidRDefault="00F0595D" w:rsidP="00F0595D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</w:rPr>
      </w:pPr>
      <w:r w:rsidRPr="00C07007">
        <w:rPr>
          <w:rFonts w:ascii="Calibri" w:hAnsi="Calibri" w:cs="Calibri"/>
        </w:rPr>
        <w:lastRenderedPageBreak/>
        <w:t xml:space="preserve">Be responsible for ensuring rigorous and regular data inputting to ensure accurate records are maintained in accordance with </w:t>
      </w:r>
      <w:r>
        <w:rPr>
          <w:rFonts w:ascii="Calibri" w:hAnsi="Calibri" w:cs="Calibri"/>
        </w:rPr>
        <w:t>Everyone Health</w:t>
      </w:r>
      <w:r w:rsidRPr="00C07007">
        <w:rPr>
          <w:rFonts w:ascii="Calibri" w:hAnsi="Calibri" w:cs="Calibri"/>
        </w:rPr>
        <w:t xml:space="preserve"> procedures, to ensure compliance with Information Governance and Data Protection in relation to patient information.</w:t>
      </w:r>
    </w:p>
    <w:p w14:paraId="2DB32CB7" w14:textId="2C574BCB" w:rsidR="00F0595D" w:rsidRPr="00C07007" w:rsidRDefault="00F0595D" w:rsidP="00F0595D">
      <w:pPr>
        <w:numPr>
          <w:ilvl w:val="0"/>
          <w:numId w:val="7"/>
        </w:numPr>
        <w:spacing w:after="0" w:line="240" w:lineRule="auto"/>
        <w:contextualSpacing/>
        <w:jc w:val="both"/>
      </w:pPr>
      <w:r w:rsidRPr="00C07007">
        <w:t xml:space="preserve">Take an active part in developing own knowledge and skills of others by mentoring, </w:t>
      </w:r>
      <w:r w:rsidR="00554011" w:rsidRPr="00C07007">
        <w:t>supervision,</w:t>
      </w:r>
      <w:r w:rsidRPr="00C07007">
        <w:t xml:space="preserve"> and review.   </w:t>
      </w:r>
    </w:p>
    <w:p w14:paraId="4DC7344F" w14:textId="77777777" w:rsidR="00F0595D" w:rsidRDefault="00F0595D" w:rsidP="00F0595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hAnsi="Calibri" w:cs="Calibri"/>
        </w:rPr>
      </w:pPr>
      <w:r w:rsidRPr="00C07007">
        <w:rPr>
          <w:rFonts w:ascii="Calibri" w:hAnsi="Calibri" w:cs="Calibri"/>
        </w:rPr>
        <w:t>The post holder is expected to work within the requirements of the 6 C’s – Care, Compassion, Competence, Communication, Courage and Commitment.</w:t>
      </w:r>
    </w:p>
    <w:p w14:paraId="24CAE933" w14:textId="77777777" w:rsidR="009F0ABE" w:rsidRDefault="009F0ABE" w:rsidP="00282325">
      <w:pPr>
        <w:jc w:val="center"/>
        <w:rPr>
          <w:rFonts w:cstheme="minorHAnsi"/>
          <w:b/>
          <w:bCs/>
          <w:color w:val="29B586"/>
          <w:sz w:val="24"/>
          <w:szCs w:val="24"/>
        </w:rPr>
      </w:pPr>
    </w:p>
    <w:p w14:paraId="4C04B189" w14:textId="59336C34" w:rsidR="003E3B86" w:rsidRPr="00036291" w:rsidRDefault="00793A4B" w:rsidP="00282325">
      <w:pPr>
        <w:jc w:val="center"/>
        <w:rPr>
          <w:rFonts w:cstheme="minorHAnsi"/>
          <w:b/>
          <w:bCs/>
          <w:color w:val="29B586"/>
          <w:sz w:val="24"/>
          <w:szCs w:val="24"/>
        </w:rPr>
      </w:pPr>
      <w:r w:rsidRPr="00036291">
        <w:rPr>
          <w:rFonts w:cstheme="minorHAnsi"/>
          <w:b/>
          <w:bCs/>
          <w:color w:val="29B586"/>
          <w:sz w:val="24"/>
          <w:szCs w:val="24"/>
        </w:rPr>
        <w:t>PERSON SPECIFICATION</w:t>
      </w:r>
    </w:p>
    <w:p w14:paraId="6251B27B" w14:textId="1C65FF71" w:rsidR="00793A4B" w:rsidRPr="00036291" w:rsidRDefault="00793A4B" w:rsidP="00793A4B">
      <w:pPr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color w:val="29B586"/>
          <w:sz w:val="24"/>
          <w:szCs w:val="24"/>
        </w:rPr>
        <w:t xml:space="preserve">1. SKILLS &amp; ABILITIES </w:t>
      </w:r>
    </w:p>
    <w:p w14:paraId="228265C3" w14:textId="77777777" w:rsidR="00F0595D" w:rsidRPr="00C07007" w:rsidRDefault="00F0595D" w:rsidP="00F0595D">
      <w:pPr>
        <w:numPr>
          <w:ilvl w:val="0"/>
          <w:numId w:val="2"/>
        </w:numPr>
        <w:tabs>
          <w:tab w:val="left" w:pos="360"/>
          <w:tab w:val="left" w:pos="406"/>
          <w:tab w:val="left" w:pos="900"/>
          <w:tab w:val="left" w:pos="1440"/>
          <w:tab w:val="left" w:pos="1980"/>
        </w:tabs>
        <w:spacing w:after="0" w:line="240" w:lineRule="auto"/>
        <w:contextualSpacing/>
        <w:jc w:val="both"/>
        <w:rPr>
          <w:rFonts w:eastAsia="Times New Roman" w:cs="Arial"/>
          <w:lang w:eastAsia="en-GB"/>
        </w:rPr>
      </w:pPr>
      <w:r w:rsidRPr="00C07007">
        <w:rPr>
          <w:rFonts w:eastAsia="Times New Roman" w:cs="Arial"/>
          <w:lang w:eastAsia="en-GB"/>
        </w:rPr>
        <w:t xml:space="preserve">Excellent written, verbal, non-verbal </w:t>
      </w:r>
      <w:proofErr w:type="gramStart"/>
      <w:r w:rsidRPr="00C07007">
        <w:rPr>
          <w:rFonts w:eastAsia="Times New Roman" w:cs="Arial"/>
          <w:lang w:eastAsia="en-GB"/>
        </w:rPr>
        <w:t>communication</w:t>
      </w:r>
      <w:proofErr w:type="gramEnd"/>
      <w:r w:rsidRPr="00C07007">
        <w:rPr>
          <w:rFonts w:eastAsia="Times New Roman" w:cs="Arial"/>
          <w:lang w:eastAsia="en-GB"/>
        </w:rPr>
        <w:t xml:space="preserve"> and presentation skills.</w:t>
      </w:r>
    </w:p>
    <w:p w14:paraId="7F86BDFB" w14:textId="77777777" w:rsidR="00F0595D" w:rsidRPr="00AC7523" w:rsidRDefault="00F0595D" w:rsidP="00F0595D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Understanding of harmful effects of smoking, smoking as an addiction behaviour, </w:t>
      </w:r>
      <w:proofErr w:type="gramStart"/>
      <w:r w:rsidRPr="00AC7523">
        <w:rPr>
          <w:rFonts w:cstheme="minorHAnsi"/>
        </w:rPr>
        <w:t>withdrawal</w:t>
      </w:r>
      <w:proofErr w:type="gramEnd"/>
      <w:r w:rsidRPr="00AC7523">
        <w:rPr>
          <w:rFonts w:cstheme="minorHAnsi"/>
        </w:rPr>
        <w:t xml:space="preserve"> and relapse</w:t>
      </w:r>
    </w:p>
    <w:p w14:paraId="6F3345B6" w14:textId="77777777" w:rsidR="00F0595D" w:rsidRPr="00AC7523" w:rsidRDefault="00F0595D" w:rsidP="00F0595D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Clear understanding of the range and appropriate use of different smoking cessation interventions</w:t>
      </w:r>
    </w:p>
    <w:p w14:paraId="1D0636F4" w14:textId="77777777" w:rsidR="00F0595D" w:rsidRPr="00C07007" w:rsidRDefault="00F0595D" w:rsidP="00F0595D">
      <w:pPr>
        <w:numPr>
          <w:ilvl w:val="0"/>
          <w:numId w:val="2"/>
        </w:numPr>
        <w:tabs>
          <w:tab w:val="left" w:pos="360"/>
          <w:tab w:val="left" w:pos="406"/>
          <w:tab w:val="left" w:pos="900"/>
          <w:tab w:val="left" w:pos="1440"/>
          <w:tab w:val="left" w:pos="1980"/>
        </w:tabs>
        <w:spacing w:after="0" w:line="240" w:lineRule="auto"/>
        <w:contextualSpacing/>
        <w:jc w:val="both"/>
        <w:rPr>
          <w:rFonts w:eastAsia="Times New Roman" w:cs="Arial"/>
          <w:lang w:eastAsia="en-GB"/>
        </w:rPr>
      </w:pPr>
      <w:r w:rsidRPr="00C07007">
        <w:rPr>
          <w:rFonts w:eastAsia="Times New Roman" w:cs="Arial"/>
          <w:lang w:eastAsia="en-GB"/>
        </w:rPr>
        <w:t>Computer literate – ability to maintain and monitor information systems in line with the national minimum dataset and adapt to reflect local needs.</w:t>
      </w:r>
    </w:p>
    <w:p w14:paraId="1276EE68" w14:textId="77777777" w:rsidR="00F0595D" w:rsidRPr="00C07007" w:rsidRDefault="00F0595D" w:rsidP="00F0595D">
      <w:pPr>
        <w:numPr>
          <w:ilvl w:val="0"/>
          <w:numId w:val="2"/>
        </w:numPr>
        <w:tabs>
          <w:tab w:val="left" w:pos="360"/>
          <w:tab w:val="left" w:pos="406"/>
          <w:tab w:val="left" w:pos="900"/>
          <w:tab w:val="left" w:pos="1440"/>
          <w:tab w:val="left" w:pos="1980"/>
        </w:tabs>
        <w:spacing w:after="0" w:line="240" w:lineRule="auto"/>
        <w:contextualSpacing/>
        <w:jc w:val="both"/>
        <w:rPr>
          <w:rFonts w:eastAsia="Times New Roman" w:cs="Arial"/>
          <w:lang w:eastAsia="en-GB"/>
        </w:rPr>
      </w:pPr>
      <w:r w:rsidRPr="00C07007">
        <w:rPr>
          <w:rFonts w:eastAsia="Times New Roman" w:cs="Arial"/>
          <w:lang w:eastAsia="en-GB"/>
        </w:rPr>
        <w:t xml:space="preserve">Able to plan and organise </w:t>
      </w:r>
      <w:proofErr w:type="gramStart"/>
      <w:r w:rsidRPr="00C07007">
        <w:rPr>
          <w:rFonts w:eastAsia="Times New Roman" w:cs="Arial"/>
          <w:lang w:eastAsia="en-GB"/>
        </w:rPr>
        <w:t>a number of</w:t>
      </w:r>
      <w:proofErr w:type="gramEnd"/>
      <w:r w:rsidRPr="00C07007">
        <w:rPr>
          <w:rFonts w:eastAsia="Times New Roman" w:cs="Arial"/>
          <w:lang w:eastAsia="en-GB"/>
        </w:rPr>
        <w:t xml:space="preserve"> complex activities and programmes</w:t>
      </w:r>
    </w:p>
    <w:p w14:paraId="77A4D55C" w14:textId="77777777" w:rsidR="00F0595D" w:rsidRPr="00C07007" w:rsidRDefault="00F0595D" w:rsidP="00F0595D">
      <w:pPr>
        <w:numPr>
          <w:ilvl w:val="0"/>
          <w:numId w:val="2"/>
        </w:numPr>
        <w:tabs>
          <w:tab w:val="left" w:pos="360"/>
          <w:tab w:val="left" w:pos="406"/>
          <w:tab w:val="left" w:pos="900"/>
          <w:tab w:val="left" w:pos="1440"/>
          <w:tab w:val="left" w:pos="1980"/>
        </w:tabs>
        <w:spacing w:after="0" w:line="240" w:lineRule="auto"/>
        <w:contextualSpacing/>
        <w:jc w:val="both"/>
        <w:rPr>
          <w:rFonts w:eastAsia="Times New Roman" w:cs="Arial"/>
          <w:lang w:eastAsia="en-GB"/>
        </w:rPr>
      </w:pPr>
      <w:r w:rsidRPr="00C07007">
        <w:rPr>
          <w:rFonts w:eastAsia="Times New Roman" w:cs="Arial"/>
          <w:lang w:eastAsia="en-GB"/>
        </w:rPr>
        <w:t xml:space="preserve">Able to take specific deliverables and use appropriate policies, </w:t>
      </w:r>
      <w:proofErr w:type="gramStart"/>
      <w:r w:rsidRPr="00C07007">
        <w:rPr>
          <w:rFonts w:eastAsia="Times New Roman" w:cs="Arial"/>
          <w:lang w:eastAsia="en-GB"/>
        </w:rPr>
        <w:t>principles</w:t>
      </w:r>
      <w:proofErr w:type="gramEnd"/>
      <w:r w:rsidRPr="00C07007">
        <w:rPr>
          <w:rFonts w:eastAsia="Times New Roman" w:cs="Arial"/>
          <w:lang w:eastAsia="en-GB"/>
        </w:rPr>
        <w:t xml:space="preserve"> and guidelines to ensure successful delivery.</w:t>
      </w:r>
    </w:p>
    <w:p w14:paraId="099A1280" w14:textId="3F59DDAB" w:rsidR="00F0595D" w:rsidRPr="00C07007" w:rsidRDefault="00F0595D" w:rsidP="00F0595D">
      <w:pPr>
        <w:numPr>
          <w:ilvl w:val="0"/>
          <w:numId w:val="2"/>
        </w:numPr>
        <w:spacing w:after="0" w:line="240" w:lineRule="auto"/>
        <w:jc w:val="both"/>
      </w:pPr>
      <w:r w:rsidRPr="00C07007">
        <w:rPr>
          <w:rFonts w:eastAsia="Times New Roman" w:cs="Arial"/>
          <w:lang w:eastAsia="en-GB"/>
        </w:rPr>
        <w:t>Allocate work and manage day to day supervision to staff employed in a variety of settings and localities.</w:t>
      </w:r>
      <w:r w:rsidRPr="00C07007">
        <w:t xml:space="preserve"> </w:t>
      </w:r>
    </w:p>
    <w:p w14:paraId="76C47783" w14:textId="77777777" w:rsidR="00F0595D" w:rsidRPr="00C07007" w:rsidRDefault="00F0595D" w:rsidP="00F0595D">
      <w:pPr>
        <w:numPr>
          <w:ilvl w:val="0"/>
          <w:numId w:val="2"/>
        </w:numPr>
        <w:tabs>
          <w:tab w:val="num" w:pos="1080"/>
        </w:tabs>
        <w:spacing w:after="0" w:line="240" w:lineRule="auto"/>
        <w:jc w:val="both"/>
      </w:pPr>
      <w:r w:rsidRPr="00C07007">
        <w:t xml:space="preserve">Supportive and encouraging to people in difficult (sometimes frustrating) situations. </w:t>
      </w:r>
    </w:p>
    <w:p w14:paraId="6A29D393" w14:textId="77777777" w:rsidR="00F0595D" w:rsidRPr="00C07007" w:rsidRDefault="00F0595D" w:rsidP="00F0595D">
      <w:pPr>
        <w:numPr>
          <w:ilvl w:val="0"/>
          <w:numId w:val="2"/>
        </w:numPr>
        <w:tabs>
          <w:tab w:val="num" w:pos="1080"/>
        </w:tabs>
        <w:spacing w:after="0" w:line="240" w:lineRule="auto"/>
        <w:jc w:val="both"/>
      </w:pPr>
      <w:r w:rsidRPr="00C07007">
        <w:t>Flexible and adaptable approach to working.</w:t>
      </w:r>
    </w:p>
    <w:p w14:paraId="61A69953" w14:textId="77777777" w:rsidR="00F0595D" w:rsidRDefault="00F0595D" w:rsidP="00F0595D">
      <w:pPr>
        <w:numPr>
          <w:ilvl w:val="0"/>
          <w:numId w:val="2"/>
        </w:numPr>
        <w:tabs>
          <w:tab w:val="num" w:pos="1080"/>
        </w:tabs>
        <w:spacing w:after="0" w:line="240" w:lineRule="auto"/>
        <w:jc w:val="both"/>
      </w:pPr>
      <w:r w:rsidRPr="00AC7523">
        <w:rPr>
          <w:rFonts w:cstheme="minorHAnsi"/>
        </w:rPr>
        <w:t>Sound interpersonal skills with proven ability to work effectively with all levels of colleagues, including effective partnerships with other agencies and service providers</w:t>
      </w:r>
      <w:r w:rsidRPr="00C07007">
        <w:t xml:space="preserve"> </w:t>
      </w:r>
    </w:p>
    <w:p w14:paraId="4F54E6B5" w14:textId="77777777" w:rsidR="00F0595D" w:rsidRPr="00C07007" w:rsidRDefault="00F0595D" w:rsidP="00F0595D">
      <w:pPr>
        <w:numPr>
          <w:ilvl w:val="0"/>
          <w:numId w:val="2"/>
        </w:numPr>
        <w:tabs>
          <w:tab w:val="num" w:pos="1080"/>
        </w:tabs>
        <w:spacing w:after="0" w:line="240" w:lineRule="auto"/>
        <w:jc w:val="both"/>
      </w:pPr>
      <w:r w:rsidRPr="00C07007">
        <w:t>Value and respectful of other people – regardless of background or circumstances.</w:t>
      </w:r>
    </w:p>
    <w:p w14:paraId="07239AA1" w14:textId="77777777" w:rsidR="00F0595D" w:rsidRPr="00C07007" w:rsidRDefault="00F0595D" w:rsidP="00F0595D">
      <w:pPr>
        <w:numPr>
          <w:ilvl w:val="0"/>
          <w:numId w:val="2"/>
        </w:numPr>
        <w:tabs>
          <w:tab w:val="num" w:pos="1080"/>
        </w:tabs>
        <w:spacing w:after="0" w:line="240" w:lineRule="auto"/>
        <w:jc w:val="both"/>
      </w:pPr>
      <w:r w:rsidRPr="00C07007">
        <w:t>Able to respect confidentiality.</w:t>
      </w:r>
    </w:p>
    <w:p w14:paraId="7BEFC30A" w14:textId="77777777" w:rsidR="00F0595D" w:rsidRPr="00C07007" w:rsidRDefault="00F0595D" w:rsidP="00F0595D">
      <w:pPr>
        <w:numPr>
          <w:ilvl w:val="0"/>
          <w:numId w:val="2"/>
        </w:numPr>
        <w:tabs>
          <w:tab w:val="num" w:pos="1080"/>
        </w:tabs>
        <w:spacing w:after="0" w:line="240" w:lineRule="auto"/>
        <w:jc w:val="both"/>
      </w:pPr>
      <w:r w:rsidRPr="00C07007">
        <w:t xml:space="preserve">Good empathy skills. </w:t>
      </w:r>
    </w:p>
    <w:p w14:paraId="0B0FC3B8" w14:textId="7B683D2C" w:rsidR="00064809" w:rsidRPr="00F0595D" w:rsidRDefault="00064809" w:rsidP="00F0595D">
      <w:pPr>
        <w:rPr>
          <w:rFonts w:cstheme="minorHAnsi"/>
          <w:b/>
          <w:color w:val="29B586"/>
        </w:rPr>
      </w:pPr>
    </w:p>
    <w:p w14:paraId="6251B28B" w14:textId="7D0CE7DF" w:rsidR="00793A4B" w:rsidRDefault="00793A4B" w:rsidP="00793A4B">
      <w:pPr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color w:val="29B586"/>
          <w:sz w:val="24"/>
          <w:szCs w:val="24"/>
        </w:rPr>
        <w:t xml:space="preserve">2. KNOWLEDGE </w:t>
      </w:r>
    </w:p>
    <w:p w14:paraId="68606861" w14:textId="65D3B3BF" w:rsidR="00F0595D" w:rsidRPr="00C07007" w:rsidRDefault="00C83ED9" w:rsidP="00F0595D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jc w:val="both"/>
      </w:pPr>
      <w:r>
        <w:t>S</w:t>
      </w:r>
      <w:r w:rsidR="00F0595D" w:rsidRPr="00C07007">
        <w:t xml:space="preserve">ound knowledge of challenges to achieving health improvement amongst vulnerable and deprived communities. </w:t>
      </w:r>
    </w:p>
    <w:p w14:paraId="5591402B" w14:textId="77777777" w:rsidR="00F0595D" w:rsidRPr="00C07007" w:rsidRDefault="00F0595D" w:rsidP="00F0595D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jc w:val="both"/>
      </w:pPr>
      <w:r w:rsidRPr="00C07007">
        <w:t>Sound knowledge of application of behavioural change theoretical principles, to facilitate, motivate and empower individuals / local communities to make substantive and sustainable behaviour change</w:t>
      </w:r>
    </w:p>
    <w:p w14:paraId="40579B92" w14:textId="77777777" w:rsidR="00F0595D" w:rsidRDefault="00F0595D" w:rsidP="00F0595D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jc w:val="both"/>
      </w:pPr>
      <w:r w:rsidRPr="00C07007">
        <w:t>Knowledge of community engagement principles</w:t>
      </w:r>
    </w:p>
    <w:p w14:paraId="7BF803BB" w14:textId="77777777" w:rsidR="00F0595D" w:rsidRPr="00C07007" w:rsidRDefault="00F0595D" w:rsidP="00F0595D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jc w:val="both"/>
      </w:pPr>
      <w:r w:rsidRPr="002418D0">
        <w:rPr>
          <w:rFonts w:ascii="Calibri" w:hAnsi="Calibri" w:cs="Calibri"/>
          <w:color w:val="000000"/>
        </w:rPr>
        <w:t xml:space="preserve">Good knowledge and understanding of mental health issues, including SMI. </w:t>
      </w:r>
    </w:p>
    <w:p w14:paraId="74B41903" w14:textId="77777777" w:rsidR="00F0595D" w:rsidRPr="00AC7523" w:rsidRDefault="00F0595D" w:rsidP="00F0595D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Sound knowledge of delivering smoking cessation interventions and advising on smoking cessation to special populations</w:t>
      </w:r>
      <w:r>
        <w:rPr>
          <w:rFonts w:cstheme="minorHAnsi"/>
        </w:rPr>
        <w:t>.</w:t>
      </w:r>
    </w:p>
    <w:p w14:paraId="3C308080" w14:textId="77777777" w:rsidR="00F0595D" w:rsidRPr="00AC7523" w:rsidRDefault="00F0595D" w:rsidP="00F0595D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Knowledge of NICE guidance</w:t>
      </w:r>
      <w:r>
        <w:rPr>
          <w:rFonts w:cstheme="minorHAnsi"/>
        </w:rPr>
        <w:t>, NCSCT and PHE standards</w:t>
      </w:r>
      <w:r w:rsidRPr="00AC7523">
        <w:rPr>
          <w:rFonts w:cstheme="minorHAnsi"/>
        </w:rPr>
        <w:t xml:space="preserve"> relating to the treatment of smoking cessation </w:t>
      </w:r>
    </w:p>
    <w:p w14:paraId="2BBE8472" w14:textId="77777777" w:rsidR="00F0595D" w:rsidRDefault="00F0595D" w:rsidP="00F0595D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AC7523">
        <w:rPr>
          <w:rFonts w:cstheme="minorHAnsi"/>
        </w:rPr>
        <w:t xml:space="preserve">Knowledge and understanding of </w:t>
      </w:r>
      <w:r>
        <w:rPr>
          <w:rFonts w:cstheme="minorHAnsi"/>
        </w:rPr>
        <w:t xml:space="preserve">current GDPR regulations, </w:t>
      </w:r>
      <w:r w:rsidRPr="00AC7523">
        <w:rPr>
          <w:rFonts w:cstheme="minorHAnsi"/>
        </w:rPr>
        <w:t>the Patient Confidentiality</w:t>
      </w:r>
      <w:r>
        <w:rPr>
          <w:rFonts w:cstheme="minorHAnsi"/>
        </w:rPr>
        <w:t xml:space="preserve"> &amp; Data Protection </w:t>
      </w:r>
      <w:r w:rsidRPr="00AC7523">
        <w:rPr>
          <w:rFonts w:cstheme="minorHAnsi"/>
        </w:rPr>
        <w:t>Act</w:t>
      </w:r>
      <w:r>
        <w:rPr>
          <w:rFonts w:cstheme="minorHAnsi"/>
        </w:rPr>
        <w:t xml:space="preserve">s and </w:t>
      </w:r>
      <w:r w:rsidRPr="00AC7523">
        <w:rPr>
          <w:rFonts w:cstheme="minorHAnsi"/>
        </w:rPr>
        <w:t>Safeguarding</w:t>
      </w:r>
    </w:p>
    <w:p w14:paraId="48A451A7" w14:textId="77777777" w:rsidR="00D56C0F" w:rsidRPr="00F06ABC" w:rsidRDefault="00D56C0F" w:rsidP="00F0595D">
      <w:pPr>
        <w:spacing w:before="100" w:beforeAutospacing="1" w:after="0" w:line="240" w:lineRule="auto"/>
        <w:rPr>
          <w:rFonts w:eastAsia="Times New Roman" w:cstheme="minorHAnsi"/>
          <w:lang w:eastAsia="en-GB"/>
        </w:rPr>
      </w:pPr>
    </w:p>
    <w:p w14:paraId="0766B232" w14:textId="77777777" w:rsidR="00C83ED9" w:rsidRDefault="00C83ED9" w:rsidP="00FA570E">
      <w:pPr>
        <w:rPr>
          <w:rFonts w:cstheme="minorHAnsi"/>
          <w:b/>
          <w:color w:val="29B586"/>
          <w:sz w:val="24"/>
          <w:szCs w:val="24"/>
        </w:rPr>
      </w:pPr>
    </w:p>
    <w:p w14:paraId="5F5159CF" w14:textId="77777777" w:rsidR="00C83ED9" w:rsidRDefault="00C83ED9" w:rsidP="00FA570E">
      <w:pPr>
        <w:rPr>
          <w:rFonts w:cstheme="minorHAnsi"/>
          <w:b/>
          <w:color w:val="29B586"/>
          <w:sz w:val="24"/>
          <w:szCs w:val="24"/>
        </w:rPr>
      </w:pPr>
    </w:p>
    <w:p w14:paraId="3335C477" w14:textId="09CED86C" w:rsidR="00FA570E" w:rsidRDefault="00793A4B" w:rsidP="00FA570E">
      <w:pPr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color w:val="29B586"/>
          <w:sz w:val="24"/>
          <w:szCs w:val="24"/>
        </w:rPr>
        <w:lastRenderedPageBreak/>
        <w:t xml:space="preserve">3. EXPERIENCE </w:t>
      </w:r>
    </w:p>
    <w:p w14:paraId="56601AC0" w14:textId="34DF75F7" w:rsidR="00F0595D" w:rsidRPr="00167E83" w:rsidRDefault="00F0595D" w:rsidP="00F0595D">
      <w:pPr>
        <w:pStyle w:val="ListParagraph"/>
        <w:numPr>
          <w:ilvl w:val="0"/>
          <w:numId w:val="4"/>
        </w:numPr>
        <w:tabs>
          <w:tab w:val="num" w:pos="1080"/>
        </w:tabs>
        <w:spacing w:after="0" w:line="240" w:lineRule="auto"/>
        <w:jc w:val="both"/>
      </w:pPr>
      <w:r>
        <w:rPr>
          <w:rFonts w:cstheme="minorHAnsi"/>
        </w:rPr>
        <w:t>Minimum of 2</w:t>
      </w:r>
      <w:r w:rsidRPr="00AC7523">
        <w:rPr>
          <w:rFonts w:cstheme="minorHAnsi"/>
        </w:rPr>
        <w:t xml:space="preserve"> year</w:t>
      </w:r>
      <w:r>
        <w:rPr>
          <w:rFonts w:cstheme="minorHAnsi"/>
        </w:rPr>
        <w:t>s</w:t>
      </w:r>
      <w:r w:rsidRPr="00AC7523">
        <w:rPr>
          <w:rFonts w:cstheme="minorHAnsi"/>
        </w:rPr>
        <w:t>’ experience working in smoking cessation programmes across a range of service settings, including community, primary care and in patient setting</w:t>
      </w:r>
      <w:r w:rsidR="005E076B">
        <w:rPr>
          <w:rFonts w:cstheme="minorHAnsi"/>
        </w:rPr>
        <w:t>.</w:t>
      </w:r>
    </w:p>
    <w:p w14:paraId="3FEF2226" w14:textId="7BBD6070" w:rsidR="00F0595D" w:rsidRPr="00C07007" w:rsidRDefault="00F0595D" w:rsidP="00F0595D">
      <w:pPr>
        <w:pStyle w:val="ListParagraph"/>
        <w:numPr>
          <w:ilvl w:val="0"/>
          <w:numId w:val="4"/>
        </w:numPr>
        <w:tabs>
          <w:tab w:val="num" w:pos="1080"/>
        </w:tabs>
        <w:spacing w:after="0" w:line="240" w:lineRule="auto"/>
        <w:jc w:val="both"/>
      </w:pPr>
      <w:r w:rsidRPr="00C07007">
        <w:t>Experience of developing effective relationships with key stakeholders</w:t>
      </w:r>
      <w:r w:rsidR="005E076B">
        <w:t>.</w:t>
      </w:r>
    </w:p>
    <w:p w14:paraId="53FDE2F2" w14:textId="2B29B57B" w:rsidR="00F0595D" w:rsidRDefault="00F0595D" w:rsidP="00F0595D">
      <w:pPr>
        <w:pStyle w:val="ListParagraph"/>
        <w:numPr>
          <w:ilvl w:val="0"/>
          <w:numId w:val="4"/>
        </w:numPr>
        <w:tabs>
          <w:tab w:val="num" w:pos="1080"/>
        </w:tabs>
        <w:spacing w:after="0" w:line="240" w:lineRule="auto"/>
        <w:jc w:val="both"/>
      </w:pPr>
      <w:r w:rsidRPr="00AC7523">
        <w:rPr>
          <w:rFonts w:cstheme="minorHAnsi"/>
        </w:rPr>
        <w:t xml:space="preserve">Experience of working in a multi-cultural setting with patients of different cultures, </w:t>
      </w:r>
      <w:proofErr w:type="gramStart"/>
      <w:r w:rsidRPr="00AC7523">
        <w:rPr>
          <w:rFonts w:cstheme="minorHAnsi"/>
        </w:rPr>
        <w:t>genders</w:t>
      </w:r>
      <w:proofErr w:type="gramEnd"/>
      <w:r w:rsidRPr="00AC7523">
        <w:rPr>
          <w:rFonts w:cstheme="minorHAnsi"/>
        </w:rPr>
        <w:t xml:space="preserve"> and ages</w:t>
      </w:r>
      <w:r w:rsidR="005E076B">
        <w:rPr>
          <w:rFonts w:cstheme="minorHAnsi"/>
        </w:rPr>
        <w:t>.</w:t>
      </w:r>
    </w:p>
    <w:p w14:paraId="4DF84145" w14:textId="77777777" w:rsidR="00F0595D" w:rsidRPr="00C07007" w:rsidRDefault="00F0595D" w:rsidP="00F0595D">
      <w:pPr>
        <w:pStyle w:val="ListParagraph"/>
        <w:numPr>
          <w:ilvl w:val="0"/>
          <w:numId w:val="4"/>
        </w:numPr>
        <w:tabs>
          <w:tab w:val="num" w:pos="1080"/>
        </w:tabs>
        <w:spacing w:after="0" w:line="240" w:lineRule="auto"/>
        <w:jc w:val="both"/>
      </w:pPr>
      <w:r w:rsidRPr="00C07007">
        <w:t>Experience of providing health promoting initiatives/services in the local community</w:t>
      </w:r>
    </w:p>
    <w:p w14:paraId="47ECC85C" w14:textId="4EBF1821" w:rsidR="00F0595D" w:rsidRPr="00C07007" w:rsidRDefault="00F0595D" w:rsidP="00F0595D">
      <w:pPr>
        <w:pStyle w:val="ListParagraph"/>
        <w:numPr>
          <w:ilvl w:val="0"/>
          <w:numId w:val="4"/>
        </w:numPr>
        <w:tabs>
          <w:tab w:val="num" w:pos="1080"/>
        </w:tabs>
        <w:spacing w:after="0" w:line="240" w:lineRule="auto"/>
        <w:jc w:val="both"/>
      </w:pPr>
      <w:r w:rsidRPr="00C07007">
        <w:t>Experience of supervising staff</w:t>
      </w:r>
      <w:r w:rsidR="00B6160B">
        <w:t>.</w:t>
      </w:r>
    </w:p>
    <w:p w14:paraId="6A83E41E" w14:textId="7BA76229" w:rsidR="00F0595D" w:rsidRPr="00167E83" w:rsidRDefault="00F0595D" w:rsidP="00F0595D">
      <w:pPr>
        <w:pStyle w:val="ListParagraph"/>
        <w:numPr>
          <w:ilvl w:val="0"/>
          <w:numId w:val="4"/>
        </w:numPr>
        <w:tabs>
          <w:tab w:val="num" w:pos="1080"/>
        </w:tabs>
        <w:spacing w:after="0" w:line="240" w:lineRule="auto"/>
        <w:jc w:val="both"/>
      </w:pPr>
      <w:r w:rsidRPr="00BB0C9B">
        <w:rPr>
          <w:rFonts w:cstheme="minorHAnsi"/>
        </w:rPr>
        <w:t>Experience of using behaviour change models within a work context</w:t>
      </w:r>
      <w:r w:rsidR="002E035B">
        <w:rPr>
          <w:rFonts w:cstheme="minorHAnsi"/>
        </w:rPr>
        <w:t>.</w:t>
      </w:r>
    </w:p>
    <w:p w14:paraId="60D35220" w14:textId="77777777" w:rsidR="00F0595D" w:rsidRPr="00D64080" w:rsidRDefault="00F0595D" w:rsidP="00F0595D">
      <w:pPr>
        <w:pStyle w:val="ListParagraph"/>
        <w:numPr>
          <w:ilvl w:val="0"/>
          <w:numId w:val="4"/>
        </w:numPr>
        <w:tabs>
          <w:tab w:val="num" w:pos="1080"/>
        </w:tabs>
        <w:spacing w:after="0" w:line="240" w:lineRule="auto"/>
        <w:jc w:val="both"/>
      </w:pPr>
      <w:r w:rsidRPr="00AC7523">
        <w:rPr>
          <w:rFonts w:cstheme="minorHAnsi"/>
        </w:rPr>
        <w:t>Experience of working to challenging performance targets and achieving excellent outcomes</w:t>
      </w:r>
    </w:p>
    <w:p w14:paraId="118FD80D" w14:textId="77777777" w:rsidR="00F0595D" w:rsidRPr="00F0595D" w:rsidRDefault="00F0595D" w:rsidP="00F0595D">
      <w:pPr>
        <w:rPr>
          <w:rFonts w:cstheme="minorHAnsi"/>
          <w:b/>
          <w:color w:val="29B586"/>
          <w:sz w:val="24"/>
          <w:szCs w:val="24"/>
        </w:rPr>
      </w:pPr>
    </w:p>
    <w:p w14:paraId="4314A5FF" w14:textId="770CC05D" w:rsidR="00FA570E" w:rsidRDefault="00793A4B" w:rsidP="00793A4B">
      <w:pPr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color w:val="29B586"/>
          <w:sz w:val="24"/>
          <w:szCs w:val="24"/>
        </w:rPr>
        <w:t xml:space="preserve">4. QUALIFICATIONS </w:t>
      </w:r>
    </w:p>
    <w:p w14:paraId="66370AED" w14:textId="77777777" w:rsidR="00F0595D" w:rsidRPr="001F230E" w:rsidRDefault="00F0595D" w:rsidP="00F0595D">
      <w:pPr>
        <w:pStyle w:val="ListParagraph"/>
        <w:numPr>
          <w:ilvl w:val="0"/>
          <w:numId w:val="6"/>
        </w:numPr>
        <w:spacing w:after="200" w:line="240" w:lineRule="auto"/>
        <w:ind w:left="426"/>
        <w:jc w:val="both"/>
        <w:rPr>
          <w:rFonts w:ascii="Calibri" w:eastAsia="Calibri" w:hAnsi="Calibri"/>
        </w:rPr>
      </w:pPr>
      <w:r w:rsidRPr="005C3FFC">
        <w:rPr>
          <w:rFonts w:ascii="Calibri" w:eastAsia="Calibri" w:hAnsi="Calibri"/>
          <w:b/>
          <w:bCs/>
        </w:rPr>
        <w:t>Essential:</w:t>
      </w:r>
      <w:r w:rsidRPr="001F230E">
        <w:rPr>
          <w:rFonts w:ascii="Calibri" w:eastAsia="Calibri" w:hAnsi="Calibri"/>
        </w:rPr>
        <w:t xml:space="preserve"> Educated to degree level</w:t>
      </w:r>
      <w:r>
        <w:rPr>
          <w:rFonts w:ascii="Calibri" w:eastAsia="Calibri" w:hAnsi="Calibri"/>
        </w:rPr>
        <w:t xml:space="preserve"> in a relevant subject</w:t>
      </w:r>
      <w:r w:rsidRPr="001F230E">
        <w:rPr>
          <w:rFonts w:ascii="Calibri" w:eastAsia="Calibri" w:hAnsi="Calibri"/>
        </w:rPr>
        <w:t xml:space="preserve"> (or equivalent experience gained during </w:t>
      </w:r>
      <w:r>
        <w:rPr>
          <w:rFonts w:ascii="Calibri" w:eastAsia="Calibri" w:hAnsi="Calibri"/>
        </w:rPr>
        <w:t>vocational career)</w:t>
      </w:r>
    </w:p>
    <w:p w14:paraId="68AB1B35" w14:textId="77777777" w:rsidR="00F0595D" w:rsidRPr="002418D0" w:rsidRDefault="00F0595D" w:rsidP="00F0595D">
      <w:pPr>
        <w:pStyle w:val="ListParagraph"/>
        <w:numPr>
          <w:ilvl w:val="0"/>
          <w:numId w:val="6"/>
        </w:numPr>
        <w:spacing w:after="200" w:line="240" w:lineRule="auto"/>
        <w:ind w:left="426"/>
        <w:jc w:val="both"/>
      </w:pPr>
      <w:r w:rsidRPr="005C3FFC">
        <w:rPr>
          <w:rFonts w:cstheme="minorHAnsi"/>
          <w:b/>
          <w:bCs/>
        </w:rPr>
        <w:t>Essential:</w:t>
      </w:r>
      <w:r>
        <w:rPr>
          <w:rFonts w:cstheme="minorHAnsi"/>
        </w:rPr>
        <w:t xml:space="preserve">  </w:t>
      </w:r>
      <w:r w:rsidRPr="00AC7523">
        <w:rPr>
          <w:rFonts w:cstheme="minorHAnsi"/>
        </w:rPr>
        <w:t>NCSCT Accredited Stop Smoking</w:t>
      </w:r>
      <w:r>
        <w:rPr>
          <w:rFonts w:cstheme="minorHAnsi"/>
        </w:rPr>
        <w:t xml:space="preserve"> Practitioner</w:t>
      </w:r>
      <w:r w:rsidRPr="002418D0">
        <w:rPr>
          <w:rFonts w:ascii="Calibri" w:hAnsi="Calibri" w:cs="Calibri"/>
          <w:color w:val="000000"/>
        </w:rPr>
        <w:t xml:space="preserve"> </w:t>
      </w:r>
      <w:r w:rsidRPr="001F230E">
        <w:rPr>
          <w:rFonts w:ascii="Calibri" w:hAnsi="Calibri" w:cs="Calibri"/>
          <w:color w:val="000000"/>
        </w:rPr>
        <w:t xml:space="preserve"> </w:t>
      </w:r>
    </w:p>
    <w:p w14:paraId="073FBCCA" w14:textId="77777777" w:rsidR="00F0595D" w:rsidRDefault="00F0595D" w:rsidP="00F0595D">
      <w:pPr>
        <w:pStyle w:val="ListParagraph"/>
        <w:numPr>
          <w:ilvl w:val="0"/>
          <w:numId w:val="6"/>
        </w:numPr>
        <w:spacing w:after="200" w:line="240" w:lineRule="auto"/>
        <w:ind w:left="426"/>
        <w:jc w:val="both"/>
      </w:pPr>
      <w:r w:rsidRPr="005C3FFC">
        <w:rPr>
          <w:rFonts w:ascii="Calibri" w:eastAsia="Calibri" w:hAnsi="Calibri"/>
          <w:b/>
          <w:bCs/>
        </w:rPr>
        <w:t xml:space="preserve">Desirable: </w:t>
      </w:r>
      <w:r>
        <w:rPr>
          <w:rFonts w:ascii="Calibri" w:eastAsia="Calibri" w:hAnsi="Calibri"/>
        </w:rPr>
        <w:t xml:space="preserve">Public </w:t>
      </w:r>
      <w:r w:rsidRPr="001F230E">
        <w:rPr>
          <w:rFonts w:ascii="Calibri" w:eastAsia="Calibri" w:hAnsi="Calibri"/>
        </w:rPr>
        <w:t xml:space="preserve">Health or community service management qualifications (or equivalent). </w:t>
      </w:r>
    </w:p>
    <w:p w14:paraId="1745DDA6" w14:textId="79C698B1" w:rsidR="00FA570E" w:rsidRPr="00F0595D" w:rsidRDefault="00F0595D" w:rsidP="00F0595D">
      <w:pPr>
        <w:pStyle w:val="ListParagraph"/>
        <w:numPr>
          <w:ilvl w:val="0"/>
          <w:numId w:val="6"/>
        </w:numPr>
        <w:spacing w:after="200" w:line="240" w:lineRule="auto"/>
        <w:ind w:left="426"/>
        <w:jc w:val="both"/>
      </w:pPr>
      <w:r w:rsidRPr="005C3FFC">
        <w:rPr>
          <w:rFonts w:cstheme="minorHAnsi"/>
          <w:b/>
          <w:bCs/>
        </w:rPr>
        <w:t>Desirable:</w:t>
      </w:r>
      <w:r>
        <w:rPr>
          <w:rFonts w:cstheme="minorHAnsi"/>
        </w:rPr>
        <w:t xml:space="preserve">  </w:t>
      </w:r>
      <w:r w:rsidRPr="002F6B60">
        <w:rPr>
          <w:rFonts w:cstheme="minorHAnsi"/>
        </w:rPr>
        <w:t>RSPH level 2 in Understanding Behaviour Change and/or Understanding Health Improvement</w:t>
      </w:r>
    </w:p>
    <w:p w14:paraId="52DCC698" w14:textId="77777777" w:rsidR="00F0595D" w:rsidRPr="00F0595D" w:rsidRDefault="00F0595D" w:rsidP="00F0595D">
      <w:pPr>
        <w:pStyle w:val="ListParagraph"/>
        <w:spacing w:after="200" w:line="240" w:lineRule="auto"/>
        <w:jc w:val="both"/>
      </w:pPr>
    </w:p>
    <w:p w14:paraId="4217AE8B" w14:textId="59F30C39" w:rsidR="000F2803" w:rsidRDefault="00793A4B" w:rsidP="00FA570E">
      <w:pPr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color w:val="29B586"/>
          <w:sz w:val="24"/>
          <w:szCs w:val="24"/>
        </w:rPr>
        <w:t xml:space="preserve">5. SPECIAL CONDITIONS </w:t>
      </w:r>
    </w:p>
    <w:p w14:paraId="57D420D1" w14:textId="374A54FF" w:rsidR="00F0595D" w:rsidRPr="00D64080" w:rsidRDefault="00F0595D" w:rsidP="00F059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color w:val="FF0000"/>
        </w:rPr>
      </w:pPr>
      <w:r w:rsidRPr="00C07007">
        <w:t>Ability to drive, with ac</w:t>
      </w:r>
      <w:r>
        <w:t xml:space="preserve">cess to a ‘business insured’ car to travel across </w:t>
      </w:r>
      <w:r w:rsidR="00235D8A">
        <w:t>Warwickshire</w:t>
      </w:r>
      <w:r>
        <w:t xml:space="preserve"> or to meetings.</w:t>
      </w:r>
    </w:p>
    <w:p w14:paraId="7FFBDB0C" w14:textId="229ACDAA" w:rsidR="00F0595D" w:rsidRPr="00D64080" w:rsidRDefault="00F0595D" w:rsidP="00F0595D">
      <w:pPr>
        <w:numPr>
          <w:ilvl w:val="0"/>
          <w:numId w:val="5"/>
        </w:numPr>
        <w:spacing w:before="120" w:after="0" w:line="240" w:lineRule="auto"/>
        <w:jc w:val="both"/>
        <w:rPr>
          <w:b/>
          <w:color w:val="FF0000"/>
        </w:rPr>
      </w:pPr>
      <w:r w:rsidRPr="00D64080">
        <w:rPr>
          <w:rFonts w:cstheme="minorHAnsi"/>
        </w:rPr>
        <w:t>Evidence of a personal commitment to continuing professional development and to maintaining an up-to-date professional knowledge</w:t>
      </w:r>
      <w:r w:rsidR="00EA7AB3">
        <w:rPr>
          <w:rFonts w:cstheme="minorHAnsi"/>
        </w:rPr>
        <w:t>.</w:t>
      </w:r>
      <w:r w:rsidRPr="00D64080">
        <w:rPr>
          <w:rFonts w:cstheme="minorHAnsi"/>
        </w:rPr>
        <w:t xml:space="preserve"> </w:t>
      </w:r>
    </w:p>
    <w:p w14:paraId="7C0F557D" w14:textId="77777777" w:rsidR="00F0595D" w:rsidRPr="00D64080" w:rsidRDefault="00F0595D" w:rsidP="00F0595D">
      <w:pPr>
        <w:numPr>
          <w:ilvl w:val="0"/>
          <w:numId w:val="5"/>
        </w:numPr>
        <w:spacing w:before="120" w:after="0" w:line="240" w:lineRule="auto"/>
        <w:jc w:val="both"/>
        <w:rPr>
          <w:b/>
          <w:color w:val="FF0000"/>
        </w:rPr>
      </w:pPr>
      <w:r w:rsidRPr="008346ED">
        <w:t xml:space="preserve">This post </w:t>
      </w:r>
      <w:r>
        <w:t xml:space="preserve">may </w:t>
      </w:r>
      <w:r w:rsidRPr="008346ED">
        <w:t>involve working with</w:t>
      </w:r>
      <w:r>
        <w:t xml:space="preserve"> </w:t>
      </w:r>
      <w:r w:rsidRPr="008346ED">
        <w:t>young people / vulnerable adults and as such the post holder will be required to apply for a disclosure of criminal records at an enhanced level (DBS).</w:t>
      </w:r>
    </w:p>
    <w:p w14:paraId="5C28C3FE" w14:textId="77777777" w:rsidR="00FA570E" w:rsidRPr="00FA570E" w:rsidRDefault="00FA570E" w:rsidP="00F0595D">
      <w:pPr>
        <w:pStyle w:val="ListParagraph"/>
        <w:ind w:left="426"/>
        <w:rPr>
          <w:rFonts w:cstheme="minorHAnsi"/>
          <w:b/>
          <w:color w:val="29B586"/>
          <w:sz w:val="24"/>
          <w:szCs w:val="24"/>
        </w:rPr>
      </w:pPr>
    </w:p>
    <w:p w14:paraId="1ABCCAD2" w14:textId="1FC3A90A" w:rsidR="000F2803" w:rsidRPr="00036291" w:rsidRDefault="00064809" w:rsidP="000F2803">
      <w:pPr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color w:val="29B586"/>
          <w:sz w:val="24"/>
          <w:szCs w:val="24"/>
        </w:rPr>
        <w:t xml:space="preserve">6. </w:t>
      </w:r>
      <w:r w:rsidR="000F2803" w:rsidRPr="00036291">
        <w:rPr>
          <w:rFonts w:cstheme="minorHAnsi"/>
          <w:b/>
          <w:color w:val="29B586"/>
          <w:sz w:val="24"/>
          <w:szCs w:val="24"/>
        </w:rPr>
        <w:t xml:space="preserve">SAFEGUARDING </w:t>
      </w:r>
    </w:p>
    <w:p w14:paraId="3F34FC21" w14:textId="57BD93E8" w:rsidR="009D2D24" w:rsidRPr="00F06ABC" w:rsidRDefault="000F2803" w:rsidP="000F2803">
      <w:pPr>
        <w:spacing w:after="270" w:line="248" w:lineRule="auto"/>
        <w:ind w:right="9"/>
        <w:jc w:val="both"/>
        <w:rPr>
          <w:rFonts w:cstheme="minorHAnsi"/>
          <w:color w:val="29B586"/>
        </w:rPr>
      </w:pPr>
      <w:r w:rsidRPr="00F06ABC">
        <w:rPr>
          <w:rFonts w:cstheme="minorHAnsi"/>
          <w:lang w:val="en-US"/>
        </w:rPr>
        <w:t>Everyone Health Ltd is committed to safeguarding and promoting the welfare of the adults, young people and children who use the services. All staff have a responsibility to report any identified concerns of abuse or exploitation through the appropriate route in line with the respective policies and procedures.</w:t>
      </w:r>
      <w:r w:rsidR="009D2D24" w:rsidRPr="00F06ABC">
        <w:rPr>
          <w:rFonts w:cstheme="minorHAnsi"/>
          <w:color w:val="29B586"/>
        </w:rPr>
        <w:t xml:space="preserve"> </w:t>
      </w:r>
    </w:p>
    <w:sectPr w:rsidR="009D2D24" w:rsidRPr="00F06ABC" w:rsidSect="00793A4B">
      <w:headerReference w:type="default" r:id="rId11"/>
      <w:footerReference w:type="default" r:id="rId12"/>
      <w:pgSz w:w="11906" w:h="16838"/>
      <w:pgMar w:top="130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8A9A2" w14:textId="77777777" w:rsidR="006A3B64" w:rsidRDefault="006A3B64" w:rsidP="00793A4B">
      <w:pPr>
        <w:spacing w:after="0" w:line="240" w:lineRule="auto"/>
      </w:pPr>
      <w:r>
        <w:separator/>
      </w:r>
    </w:p>
  </w:endnote>
  <w:endnote w:type="continuationSeparator" w:id="0">
    <w:p w14:paraId="0E84DBBA" w14:textId="77777777" w:rsidR="006A3B64" w:rsidRDefault="006A3B64" w:rsidP="0079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6315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51B2AD" w14:textId="77777777" w:rsidR="00414D25" w:rsidRDefault="00414D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51B2AE" w14:textId="77777777" w:rsidR="00414D25" w:rsidRDefault="00414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C4917" w14:textId="77777777" w:rsidR="006A3B64" w:rsidRDefault="006A3B64" w:rsidP="00793A4B">
      <w:pPr>
        <w:spacing w:after="0" w:line="240" w:lineRule="auto"/>
      </w:pPr>
      <w:r>
        <w:separator/>
      </w:r>
    </w:p>
  </w:footnote>
  <w:footnote w:type="continuationSeparator" w:id="0">
    <w:p w14:paraId="06EBF651" w14:textId="77777777" w:rsidR="006A3B64" w:rsidRDefault="006A3B64" w:rsidP="00793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B2AC" w14:textId="77777777" w:rsidR="00414D25" w:rsidRDefault="00414D25" w:rsidP="00414D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43FA"/>
    <w:multiLevelType w:val="hybridMultilevel"/>
    <w:tmpl w:val="352E8E8C"/>
    <w:lvl w:ilvl="0" w:tplc="A860E878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w w:val="95"/>
        <w:sz w:val="20"/>
        <w:szCs w:val="20"/>
        <w:lang w:val="en-US" w:eastAsia="en-US" w:bidi="en-US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7F23DB"/>
    <w:multiLevelType w:val="hybridMultilevel"/>
    <w:tmpl w:val="5E12376E"/>
    <w:lvl w:ilvl="0" w:tplc="A860E878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95"/>
        <w:sz w:val="20"/>
        <w:szCs w:val="20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751CC"/>
    <w:multiLevelType w:val="hybridMultilevel"/>
    <w:tmpl w:val="B0A8BF70"/>
    <w:lvl w:ilvl="0" w:tplc="A860E878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w w:val="95"/>
        <w:sz w:val="20"/>
        <w:szCs w:val="20"/>
        <w:lang w:val="en-US" w:eastAsia="en-US" w:bidi="en-US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940D2C"/>
    <w:multiLevelType w:val="hybridMultilevel"/>
    <w:tmpl w:val="210E693E"/>
    <w:lvl w:ilvl="0" w:tplc="A860E878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95"/>
        <w:sz w:val="20"/>
        <w:szCs w:val="20"/>
        <w:lang w:val="en-US" w:eastAsia="en-US" w:bidi="en-U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24938"/>
    <w:multiLevelType w:val="hybridMultilevel"/>
    <w:tmpl w:val="3B7C7676"/>
    <w:lvl w:ilvl="0" w:tplc="A860E878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95"/>
        <w:sz w:val="20"/>
        <w:szCs w:val="20"/>
        <w:lang w:val="en-US" w:eastAsia="en-US" w:bidi="en-U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A31A0"/>
    <w:multiLevelType w:val="hybridMultilevel"/>
    <w:tmpl w:val="228EE6F0"/>
    <w:lvl w:ilvl="0" w:tplc="A860E878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color w:val="auto"/>
        <w:w w:val="95"/>
        <w:sz w:val="20"/>
        <w:szCs w:val="20"/>
        <w:lang w:val="en-US" w:eastAsia="en-US" w:bidi="en-US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9879A4"/>
    <w:multiLevelType w:val="hybridMultilevel"/>
    <w:tmpl w:val="C36E0704"/>
    <w:lvl w:ilvl="0" w:tplc="A860E878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w w:val="95"/>
        <w:sz w:val="20"/>
        <w:szCs w:val="20"/>
        <w:lang w:val="en-US" w:eastAsia="en-US" w:bidi="en-US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9636892">
    <w:abstractNumId w:val="1"/>
  </w:num>
  <w:num w:numId="2" w16cid:durableId="269091402">
    <w:abstractNumId w:val="0"/>
  </w:num>
  <w:num w:numId="3" w16cid:durableId="1107038128">
    <w:abstractNumId w:val="6"/>
  </w:num>
  <w:num w:numId="4" w16cid:durableId="1494641853">
    <w:abstractNumId w:val="2"/>
  </w:num>
  <w:num w:numId="5" w16cid:durableId="730929140">
    <w:abstractNumId w:val="5"/>
  </w:num>
  <w:num w:numId="6" w16cid:durableId="1873759980">
    <w:abstractNumId w:val="4"/>
  </w:num>
  <w:num w:numId="7" w16cid:durableId="65884691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4B"/>
    <w:rsid w:val="000052B8"/>
    <w:rsid w:val="00015C5D"/>
    <w:rsid w:val="00017BF4"/>
    <w:rsid w:val="000219F1"/>
    <w:rsid w:val="00036291"/>
    <w:rsid w:val="000427B9"/>
    <w:rsid w:val="00051EE5"/>
    <w:rsid w:val="00056265"/>
    <w:rsid w:val="0006136D"/>
    <w:rsid w:val="00064809"/>
    <w:rsid w:val="000771B8"/>
    <w:rsid w:val="00084F10"/>
    <w:rsid w:val="00091067"/>
    <w:rsid w:val="000C230A"/>
    <w:rsid w:val="000C549E"/>
    <w:rsid w:val="000F2803"/>
    <w:rsid w:val="0010714F"/>
    <w:rsid w:val="0011377C"/>
    <w:rsid w:val="00166EAE"/>
    <w:rsid w:val="00191A45"/>
    <w:rsid w:val="001A5B34"/>
    <w:rsid w:val="001A6349"/>
    <w:rsid w:val="001A66B2"/>
    <w:rsid w:val="001B3161"/>
    <w:rsid w:val="001B394A"/>
    <w:rsid w:val="001C1F08"/>
    <w:rsid w:val="001D0472"/>
    <w:rsid w:val="001D24B5"/>
    <w:rsid w:val="001E6EE9"/>
    <w:rsid w:val="001F1B9F"/>
    <w:rsid w:val="00230251"/>
    <w:rsid w:val="00235D8A"/>
    <w:rsid w:val="00282325"/>
    <w:rsid w:val="00286325"/>
    <w:rsid w:val="00292C6C"/>
    <w:rsid w:val="00294BCC"/>
    <w:rsid w:val="002A22D7"/>
    <w:rsid w:val="002E035B"/>
    <w:rsid w:val="003239FB"/>
    <w:rsid w:val="00324DEE"/>
    <w:rsid w:val="00332203"/>
    <w:rsid w:val="00342AFE"/>
    <w:rsid w:val="003432E3"/>
    <w:rsid w:val="00351E80"/>
    <w:rsid w:val="00367CD7"/>
    <w:rsid w:val="00372605"/>
    <w:rsid w:val="00383523"/>
    <w:rsid w:val="003B18AE"/>
    <w:rsid w:val="003C6431"/>
    <w:rsid w:val="003D2A3E"/>
    <w:rsid w:val="003E10A8"/>
    <w:rsid w:val="003E3B86"/>
    <w:rsid w:val="003E40A7"/>
    <w:rsid w:val="004140C5"/>
    <w:rsid w:val="00414D25"/>
    <w:rsid w:val="00417FC7"/>
    <w:rsid w:val="00466822"/>
    <w:rsid w:val="00480756"/>
    <w:rsid w:val="0049586D"/>
    <w:rsid w:val="00497CBB"/>
    <w:rsid w:val="004B0840"/>
    <w:rsid w:val="004B59BD"/>
    <w:rsid w:val="004D24E7"/>
    <w:rsid w:val="004D690B"/>
    <w:rsid w:val="004D7C06"/>
    <w:rsid w:val="004F0D81"/>
    <w:rsid w:val="00505D3F"/>
    <w:rsid w:val="005146E1"/>
    <w:rsid w:val="0055252F"/>
    <w:rsid w:val="00554011"/>
    <w:rsid w:val="00566816"/>
    <w:rsid w:val="005731F9"/>
    <w:rsid w:val="0059157C"/>
    <w:rsid w:val="0059238F"/>
    <w:rsid w:val="005E076B"/>
    <w:rsid w:val="005F5844"/>
    <w:rsid w:val="006016E0"/>
    <w:rsid w:val="00613A96"/>
    <w:rsid w:val="00625B57"/>
    <w:rsid w:val="00634650"/>
    <w:rsid w:val="00665F58"/>
    <w:rsid w:val="00671451"/>
    <w:rsid w:val="00684403"/>
    <w:rsid w:val="00695BDB"/>
    <w:rsid w:val="006A3B64"/>
    <w:rsid w:val="006B644F"/>
    <w:rsid w:val="006B6FED"/>
    <w:rsid w:val="006C6939"/>
    <w:rsid w:val="006D2E93"/>
    <w:rsid w:val="006E1A82"/>
    <w:rsid w:val="006E5E44"/>
    <w:rsid w:val="00704A65"/>
    <w:rsid w:val="00711EC8"/>
    <w:rsid w:val="007373AA"/>
    <w:rsid w:val="00743543"/>
    <w:rsid w:val="00762447"/>
    <w:rsid w:val="00765C01"/>
    <w:rsid w:val="00766426"/>
    <w:rsid w:val="00780674"/>
    <w:rsid w:val="00780860"/>
    <w:rsid w:val="00785A5C"/>
    <w:rsid w:val="00791375"/>
    <w:rsid w:val="00793A4B"/>
    <w:rsid w:val="007A7209"/>
    <w:rsid w:val="007B0CA6"/>
    <w:rsid w:val="007B5E9C"/>
    <w:rsid w:val="007B782B"/>
    <w:rsid w:val="007B7A06"/>
    <w:rsid w:val="007C2289"/>
    <w:rsid w:val="007D04C7"/>
    <w:rsid w:val="007E6762"/>
    <w:rsid w:val="007E6ADD"/>
    <w:rsid w:val="00820F4A"/>
    <w:rsid w:val="0082644C"/>
    <w:rsid w:val="00850023"/>
    <w:rsid w:val="00864E9E"/>
    <w:rsid w:val="00877D56"/>
    <w:rsid w:val="008A5DF7"/>
    <w:rsid w:val="008C2525"/>
    <w:rsid w:val="00903A16"/>
    <w:rsid w:val="00905CA8"/>
    <w:rsid w:val="009105DB"/>
    <w:rsid w:val="0092466D"/>
    <w:rsid w:val="00943FE2"/>
    <w:rsid w:val="00946E5F"/>
    <w:rsid w:val="00981F5C"/>
    <w:rsid w:val="009A164F"/>
    <w:rsid w:val="009B3A89"/>
    <w:rsid w:val="009B65E6"/>
    <w:rsid w:val="009D2D24"/>
    <w:rsid w:val="009F0ABE"/>
    <w:rsid w:val="00A21218"/>
    <w:rsid w:val="00A37F22"/>
    <w:rsid w:val="00A502A2"/>
    <w:rsid w:val="00A90285"/>
    <w:rsid w:val="00AA2465"/>
    <w:rsid w:val="00AE53A8"/>
    <w:rsid w:val="00B157EC"/>
    <w:rsid w:val="00B30941"/>
    <w:rsid w:val="00B31585"/>
    <w:rsid w:val="00B6160B"/>
    <w:rsid w:val="00B865FB"/>
    <w:rsid w:val="00B913A2"/>
    <w:rsid w:val="00BA2134"/>
    <w:rsid w:val="00BA5A8B"/>
    <w:rsid w:val="00BB7565"/>
    <w:rsid w:val="00BC2EE9"/>
    <w:rsid w:val="00BC7CE3"/>
    <w:rsid w:val="00BD3AA7"/>
    <w:rsid w:val="00C4084B"/>
    <w:rsid w:val="00C40F5E"/>
    <w:rsid w:val="00C44210"/>
    <w:rsid w:val="00C454A8"/>
    <w:rsid w:val="00C6170A"/>
    <w:rsid w:val="00C72F49"/>
    <w:rsid w:val="00C83ED9"/>
    <w:rsid w:val="00C947C2"/>
    <w:rsid w:val="00C972F4"/>
    <w:rsid w:val="00CA2472"/>
    <w:rsid w:val="00CB5C5B"/>
    <w:rsid w:val="00CC5472"/>
    <w:rsid w:val="00CE4B1D"/>
    <w:rsid w:val="00D24935"/>
    <w:rsid w:val="00D5588E"/>
    <w:rsid w:val="00D56C0F"/>
    <w:rsid w:val="00D74BE9"/>
    <w:rsid w:val="00D81327"/>
    <w:rsid w:val="00DA1C91"/>
    <w:rsid w:val="00DB3933"/>
    <w:rsid w:val="00DB3CDC"/>
    <w:rsid w:val="00DE1414"/>
    <w:rsid w:val="00DE2A66"/>
    <w:rsid w:val="00E2228E"/>
    <w:rsid w:val="00E332C7"/>
    <w:rsid w:val="00E35BCA"/>
    <w:rsid w:val="00E4325C"/>
    <w:rsid w:val="00E645C3"/>
    <w:rsid w:val="00E67840"/>
    <w:rsid w:val="00E7757C"/>
    <w:rsid w:val="00EA7AB3"/>
    <w:rsid w:val="00EB0BE7"/>
    <w:rsid w:val="00EE2097"/>
    <w:rsid w:val="00F0595D"/>
    <w:rsid w:val="00F06ABC"/>
    <w:rsid w:val="00F35E66"/>
    <w:rsid w:val="00F43879"/>
    <w:rsid w:val="00F614E1"/>
    <w:rsid w:val="00F67AAF"/>
    <w:rsid w:val="00FA570E"/>
    <w:rsid w:val="00FD5FCA"/>
    <w:rsid w:val="00FD6940"/>
    <w:rsid w:val="00FF08CF"/>
    <w:rsid w:val="00FF7784"/>
    <w:rsid w:val="6E26DE9A"/>
    <w:rsid w:val="7BD48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1B25D"/>
  <w15:chartTrackingRefBased/>
  <w15:docId w15:val="{48CD717F-E5E9-469B-B087-653D23BF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A4B"/>
  </w:style>
  <w:style w:type="paragraph" w:styleId="Footer">
    <w:name w:val="footer"/>
    <w:basedOn w:val="Normal"/>
    <w:link w:val="FooterChar"/>
    <w:uiPriority w:val="99"/>
    <w:unhideWhenUsed/>
    <w:rsid w:val="0079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A4B"/>
  </w:style>
  <w:style w:type="paragraph" w:styleId="ListParagraph">
    <w:name w:val="List Paragraph"/>
    <w:basedOn w:val="Normal"/>
    <w:uiPriority w:val="34"/>
    <w:qFormat/>
    <w:rsid w:val="00793A4B"/>
    <w:pPr>
      <w:ind w:left="720"/>
      <w:contextualSpacing/>
    </w:pPr>
  </w:style>
  <w:style w:type="paragraph" w:customStyle="1" w:styleId="Default">
    <w:name w:val="Default"/>
    <w:rsid w:val="00AA24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rt0xe">
    <w:name w:val="trt0xe"/>
    <w:basedOn w:val="Normal"/>
    <w:rsid w:val="0050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gkelc">
    <w:name w:val="hgkelc"/>
    <w:basedOn w:val="DefaultParagraphFont"/>
    <w:rsid w:val="00505D3F"/>
  </w:style>
  <w:style w:type="paragraph" w:customStyle="1" w:styleId="large">
    <w:name w:val="large"/>
    <w:basedOn w:val="Normal"/>
    <w:rsid w:val="004F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E53A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hbvzbc">
    <w:name w:val="hbvzbc"/>
    <w:basedOn w:val="DefaultParagraphFont"/>
    <w:rsid w:val="007E6762"/>
  </w:style>
  <w:style w:type="character" w:customStyle="1" w:styleId="wbzude">
    <w:name w:val="wbzude"/>
    <w:basedOn w:val="DefaultParagraphFont"/>
    <w:rsid w:val="00A90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ED935A3C609E46A6BE1D586C12F642" ma:contentTypeVersion="7" ma:contentTypeDescription="Create a new document." ma:contentTypeScope="" ma:versionID="a592caaa484ab08698a7d0bcef868f9a">
  <xsd:schema xmlns:xsd="http://www.w3.org/2001/XMLSchema" xmlns:xs="http://www.w3.org/2001/XMLSchema" xmlns:p="http://schemas.microsoft.com/office/2006/metadata/properties" xmlns:ns2="fec5c98a-6fc8-4a06-b367-420d10c239c8" xmlns:ns3="413bceaf-b3b5-4a30-90db-65cc43979998" targetNamespace="http://schemas.microsoft.com/office/2006/metadata/properties" ma:root="true" ma:fieldsID="29e24e42b88e803b9dd861812fea146c" ns2:_="" ns3:_="">
    <xsd:import namespace="fec5c98a-6fc8-4a06-b367-420d10c239c8"/>
    <xsd:import namespace="413bceaf-b3b5-4a30-90db-65cc439799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bceaf-b3b5-4a30-90db-65cc439799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636D54-8517-4837-8AC1-0389AB3416F6}">
  <ds:schemaRefs>
    <ds:schemaRef ds:uri="http://schemas.microsoft.com/office/2006/metadata/properties"/>
    <ds:schemaRef ds:uri="http://schemas.microsoft.com/office/infopath/2007/PartnerControls"/>
    <ds:schemaRef ds:uri="fec5c98a-6fc8-4a06-b367-420d10c239c8"/>
    <ds:schemaRef ds:uri="0524c726-c8d2-4959-b75f-bfc5bb7e52aa"/>
  </ds:schemaRefs>
</ds:datastoreItem>
</file>

<file path=customXml/itemProps2.xml><?xml version="1.0" encoding="utf-8"?>
<ds:datastoreItem xmlns:ds="http://schemas.openxmlformats.org/officeDocument/2006/customXml" ds:itemID="{7B195F18-79F9-479E-ABAC-C050A7B0AC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4E72D-00BC-473B-9E18-3B64006F3F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1066</Words>
  <Characters>6081</Characters>
  <Application>Microsoft Office Word</Application>
  <DocSecurity>6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Anderson</dc:creator>
  <cp:keywords/>
  <dc:description/>
  <cp:lastModifiedBy>Alex Brown | Everyone Health</cp:lastModifiedBy>
  <cp:revision>2</cp:revision>
  <dcterms:created xsi:type="dcterms:W3CDTF">2022-05-06T10:32:00Z</dcterms:created>
  <dcterms:modified xsi:type="dcterms:W3CDTF">2022-05-06T10:32:00Z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0x01010076ED935A3C609E46A6BE1D586C12F642</vt:lpwstr>
  </property>
  <property fmtid="{D5CDD505-2E9C-101B-9397-08002B2CF9AE}" pid="3" name="Order">
    <vt:r8>463200</vt:r8>
  </property>
</Properties>
</file>