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61F46" w14:textId="5AB4ADF9" w:rsidR="00B42B76" w:rsidRDefault="008F60BC">
      <w:r>
        <w:t xml:space="preserve">TEST </w:t>
      </w:r>
      <w:r w:rsidR="00B13456">
        <w:t>Document</w:t>
      </w:r>
    </w:p>
    <w:sectPr w:rsidR="00B42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BC"/>
    <w:rsid w:val="00185CB3"/>
    <w:rsid w:val="00191EDB"/>
    <w:rsid w:val="00795764"/>
    <w:rsid w:val="008F60BC"/>
    <w:rsid w:val="00937CB9"/>
    <w:rsid w:val="00946943"/>
    <w:rsid w:val="00B13456"/>
    <w:rsid w:val="00B42B76"/>
    <w:rsid w:val="00C053EA"/>
    <w:rsid w:val="00D86A40"/>
    <w:rsid w:val="00E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8E45F0"/>
  <w15:chartTrackingRefBased/>
  <w15:docId w15:val="{B9840F03-EE45-D643-BE7E-F20D1479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0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0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0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0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0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0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0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0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0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0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0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0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0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0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0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0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Cozens, Kevin - Contractor {PEP}</dc:creator>
  <cp:keywords/>
  <dc:description/>
  <cp:lastModifiedBy>Cozens, Kevin - Contractor {PEP}</cp:lastModifiedBy>
  <cp:revision>1</cp:revision>
  <dcterms:created xsi:type="dcterms:W3CDTF">2024-07-30T11:04:00Z</dcterms:created>
  <dcterms:modified xsi:type="dcterms:W3CDTF">2024-07-30T11:21:00Z</dcterms:modified>
</cp:coreProperties>
</file>